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7" w:rsidRDefault="00C57127">
      <w:pPr>
        <w:spacing w:after="0" w:line="900" w:lineRule="exact"/>
        <w:jc w:val="center"/>
        <w:rPr>
          <w:rFonts w:ascii="宋体" w:hAnsi="宋体"/>
          <w:color w:val="FF0000"/>
          <w:spacing w:val="100"/>
          <w:sz w:val="72"/>
          <w:szCs w:val="72"/>
        </w:rPr>
      </w:pPr>
    </w:p>
    <w:p w:rsidR="00C57127" w:rsidRDefault="00E64384">
      <w:pPr>
        <w:widowControl w:val="0"/>
        <w:adjustRightInd/>
        <w:snapToGrid/>
        <w:spacing w:after="0" w:line="900" w:lineRule="exact"/>
        <w:jc w:val="center"/>
        <w:rPr>
          <w:rFonts w:ascii="宋体" w:eastAsia="宋体" w:hAnsi="宋体" w:cs="Times New Roman"/>
          <w:b/>
          <w:color w:val="FF0000"/>
          <w:spacing w:val="180"/>
          <w:kern w:val="2"/>
          <w:sz w:val="72"/>
          <w:szCs w:val="72"/>
        </w:rPr>
      </w:pPr>
      <w:r>
        <w:rPr>
          <w:rFonts w:ascii="宋体" w:eastAsia="宋体" w:hAnsi="宋体" w:cs="Times New Roman" w:hint="eastAsia"/>
          <w:b/>
          <w:color w:val="FF0000"/>
          <w:spacing w:val="180"/>
          <w:kern w:val="2"/>
          <w:sz w:val="72"/>
          <w:szCs w:val="72"/>
        </w:rPr>
        <w:t>江苏省建筑行业协会</w:t>
      </w:r>
    </w:p>
    <w:p w:rsidR="00C57127" w:rsidRDefault="00E64384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color w:val="FF0000"/>
          <w:spacing w:val="140"/>
          <w:sz w:val="48"/>
          <w:szCs w:val="48"/>
        </w:rPr>
      </w:pPr>
      <w:r>
        <w:rPr>
          <w:rFonts w:ascii="宋体" w:eastAsia="宋体" w:hAnsi="宋体" w:cs="Times New Roman" w:hint="eastAsia"/>
          <w:b/>
          <w:color w:val="FF0000"/>
          <w:spacing w:val="80"/>
          <w:sz w:val="48"/>
          <w:szCs w:val="48"/>
        </w:rPr>
        <w:t>工程建设质量与技术管理分</w:t>
      </w:r>
      <w:r>
        <w:rPr>
          <w:rFonts w:ascii="宋体" w:eastAsia="宋体" w:hAnsi="宋体" w:cs="Times New Roman" w:hint="eastAsia"/>
          <w:b/>
          <w:color w:val="FF0000"/>
          <w:spacing w:val="6"/>
          <w:sz w:val="48"/>
          <w:szCs w:val="48"/>
        </w:rPr>
        <w:t>会</w:t>
      </w:r>
    </w:p>
    <w:p w:rsidR="00C57127" w:rsidRDefault="00E64384">
      <w:pPr>
        <w:spacing w:after="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</w:t>
      </w:r>
    </w:p>
    <w:p w:rsidR="00C57127" w:rsidRDefault="00E64384">
      <w:pPr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32"/>
        </w:rPr>
        <w:t>苏建协质</w:t>
      </w:r>
      <w:r>
        <w:rPr>
          <w:rFonts w:ascii="仿宋_GB2312" w:eastAsia="仿宋_GB2312" w:hint="eastAsia"/>
          <w:sz w:val="32"/>
          <w:szCs w:val="32"/>
        </w:rPr>
        <w:t>〔2021〕</w:t>
      </w:r>
      <w:r>
        <w:rPr>
          <w:rFonts w:ascii="仿宋_GB2312" w:eastAsia="仿宋_GB2312" w:hAnsi="宋体" w:hint="eastAsia"/>
          <w:sz w:val="32"/>
        </w:rPr>
        <w:t>3号</w:t>
      </w:r>
    </w:p>
    <w:p w:rsidR="00C57127" w:rsidRDefault="007D0746">
      <w:pPr>
        <w:spacing w:after="0"/>
        <w:rPr>
          <w:rFonts w:ascii="宋体" w:hAnsi="宋体"/>
          <w:sz w:val="28"/>
        </w:rPr>
      </w:pPr>
      <w:r w:rsidRPr="007D0746">
        <w:pict>
          <v:line id="_x0000_s1038" style="position:absolute;z-index:251660288" from="0,2.9pt" to="414pt,2.9pt" strokecolor="red" strokeweight="1.5pt"/>
        </w:pict>
      </w:r>
    </w:p>
    <w:p w:rsidR="00C57127" w:rsidRDefault="007E02E8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关于发布</w:t>
      </w:r>
      <w:r w:rsidR="00E64384">
        <w:rPr>
          <w:rFonts w:ascii="黑体" w:eastAsia="黑体" w:hAnsi="宋体" w:hint="eastAsia"/>
          <w:sz w:val="36"/>
          <w:szCs w:val="36"/>
        </w:rPr>
        <w:t>2021年江苏省工程建设质量</w:t>
      </w:r>
    </w:p>
    <w:p w:rsidR="00C57127" w:rsidRDefault="007E02E8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管理小组活动成果评价结果的</w:t>
      </w:r>
      <w:r w:rsidR="00544625">
        <w:rPr>
          <w:rFonts w:ascii="黑体" w:eastAsia="黑体" w:hAnsi="宋体" w:hint="eastAsia"/>
          <w:sz w:val="36"/>
          <w:szCs w:val="36"/>
        </w:rPr>
        <w:t>决定</w:t>
      </w:r>
    </w:p>
    <w:p w:rsidR="00C57127" w:rsidRDefault="00E64384">
      <w:pPr>
        <w:spacing w:after="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各设区市建筑(行)业协会，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省有关专业分会、</w:t>
      </w:r>
      <w:r>
        <w:rPr>
          <w:rFonts w:ascii="仿宋_GB2312" w:eastAsia="仿宋_GB2312" w:hint="eastAsia"/>
          <w:sz w:val="32"/>
          <w:szCs w:val="32"/>
        </w:rPr>
        <w:t>各会员单位：</w:t>
      </w:r>
    </w:p>
    <w:p w:rsidR="00C57127" w:rsidRDefault="00E64384">
      <w:pPr>
        <w:tabs>
          <w:tab w:val="left" w:pos="3660"/>
          <w:tab w:val="center" w:pos="4153"/>
        </w:tabs>
        <w:spacing w:after="0" w:line="360" w:lineRule="auto"/>
        <w:ind w:rightChars="-94" w:right="-207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21年江苏省工程建设质量管理小组活动成果评价活动由企业自愿申报，各设区市建筑（行）业协会及省协会有关分会组织发布和择优推荐，全省共推荐申报质量管理</w:t>
      </w:r>
      <w:r>
        <w:rPr>
          <w:rFonts w:ascii="仿宋_GB2312" w:eastAsia="仿宋_GB2312"/>
          <w:sz w:val="32"/>
          <w:szCs w:val="32"/>
        </w:rPr>
        <w:t>小组活动</w:t>
      </w:r>
      <w:r>
        <w:rPr>
          <w:rFonts w:ascii="仿宋_GB2312" w:eastAsia="仿宋_GB2312" w:hint="eastAsia"/>
          <w:sz w:val="32"/>
          <w:szCs w:val="32"/>
        </w:rPr>
        <w:t>成果960项（其中发布72项，交流888项）。</w:t>
      </w:r>
      <w:r w:rsidRPr="00996E34">
        <w:rPr>
          <w:rFonts w:ascii="仿宋_GB2312" w:eastAsia="仿宋_GB2312" w:hint="eastAsia"/>
          <w:sz w:val="32"/>
          <w:szCs w:val="32"/>
        </w:rPr>
        <w:t>按照公开、公平、公正的原则，在</w:t>
      </w:r>
      <w:r>
        <w:rPr>
          <w:rFonts w:ascii="仿宋_GB2312" w:eastAsia="仿宋_GB2312" w:hint="eastAsia"/>
          <w:sz w:val="32"/>
          <w:szCs w:val="32"/>
        </w:rPr>
        <w:t>对推荐申报成果材料审阅、现场发布评价评分的基础上，共评出</w:t>
      </w:r>
      <w:r>
        <w:rPr>
          <w:rFonts w:ascii="仿宋_GB2312" w:eastAsia="仿宋_GB2312"/>
          <w:sz w:val="32"/>
          <w:szCs w:val="32"/>
        </w:rPr>
        <w:t>Ⅰ</w:t>
      </w:r>
      <w:r>
        <w:rPr>
          <w:rFonts w:ascii="仿宋_GB2312" w:eastAsia="仿宋_GB2312" w:hint="eastAsia"/>
          <w:sz w:val="32"/>
          <w:szCs w:val="32"/>
        </w:rPr>
        <w:t>类成果101项、</w:t>
      </w:r>
      <w:r>
        <w:rPr>
          <w:rFonts w:ascii="仿宋_GB2312" w:eastAsia="仿宋_GB2312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类成果228项、</w:t>
      </w:r>
      <w:r>
        <w:rPr>
          <w:rFonts w:ascii="仿宋_GB2312" w:eastAsia="仿宋_GB2312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类成果625项（具体名单附后），现予以发布，对获评的</w:t>
      </w:r>
      <w:r w:rsidR="00193633">
        <w:rPr>
          <w:rFonts w:ascii="仿宋_GB2312" w:eastAsia="仿宋_GB2312" w:hint="eastAsia"/>
          <w:sz w:val="32"/>
          <w:szCs w:val="32"/>
        </w:rPr>
        <w:t>质量管理</w:t>
      </w:r>
      <w:r>
        <w:rPr>
          <w:rFonts w:ascii="仿宋_GB2312" w:eastAsia="仿宋_GB2312" w:hint="eastAsia"/>
          <w:sz w:val="32"/>
          <w:szCs w:val="32"/>
        </w:rPr>
        <w:t>小组活动成果颁发证书。</w:t>
      </w:r>
    </w:p>
    <w:p w:rsidR="00193633" w:rsidRDefault="00193633" w:rsidP="00193633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本次受理推荐申报的质量管理小组活动成果中，有5个成果抄袭，有1个成果未参加本次培训班，取消其参加评价资格。</w:t>
      </w:r>
    </w:p>
    <w:p w:rsidR="00193633" w:rsidRDefault="00E64384" w:rsidP="00193633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根据</w:t>
      </w:r>
      <w:r w:rsidR="00193633">
        <w:rPr>
          <w:rFonts w:ascii="仿宋_GB2312" w:eastAsia="仿宋_GB2312" w:hint="eastAsia"/>
          <w:sz w:val="32"/>
          <w:szCs w:val="32"/>
        </w:rPr>
        <w:t>中国施工企业管理协会</w:t>
      </w:r>
      <w:r>
        <w:rPr>
          <w:rFonts w:ascii="仿宋_GB2312" w:eastAsia="仿宋_GB2312" w:hint="eastAsia"/>
          <w:sz w:val="32"/>
          <w:szCs w:val="32"/>
        </w:rPr>
        <w:t>和</w:t>
      </w:r>
      <w:r w:rsidR="00193633">
        <w:rPr>
          <w:rFonts w:ascii="仿宋_GB2312" w:eastAsia="仿宋_GB2312" w:hint="eastAsia"/>
          <w:sz w:val="32"/>
          <w:szCs w:val="32"/>
        </w:rPr>
        <w:t>中国建筑业协会质量管理与监督检测分会</w:t>
      </w:r>
      <w:r>
        <w:rPr>
          <w:rFonts w:ascii="仿宋_GB2312" w:eastAsia="仿宋_GB2312" w:hint="eastAsia"/>
          <w:sz w:val="32"/>
          <w:szCs w:val="32"/>
        </w:rPr>
        <w:t>的相关要求，我会将依据评价意见从获评的成果中择优向其推荐发布交流名单。</w:t>
      </w:r>
    </w:p>
    <w:p w:rsidR="00C57127" w:rsidRDefault="00C57127">
      <w:pPr>
        <w:tabs>
          <w:tab w:val="left" w:pos="3660"/>
          <w:tab w:val="center" w:pos="4153"/>
        </w:tabs>
        <w:spacing w:after="0" w:line="360" w:lineRule="auto"/>
        <w:ind w:rightChars="-94" w:right="-207" w:firstLine="560"/>
        <w:rPr>
          <w:rFonts w:ascii="仿宋_GB2312" w:eastAsia="仿宋_GB2312"/>
          <w:sz w:val="32"/>
          <w:szCs w:val="32"/>
        </w:rPr>
      </w:pPr>
    </w:p>
    <w:p w:rsidR="00C57127" w:rsidRDefault="00E86A4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221615</wp:posOffset>
            </wp:positionV>
            <wp:extent cx="1558290" cy="1552575"/>
            <wp:effectExtent l="19050" t="0" r="3810" b="0"/>
            <wp:wrapNone/>
            <wp:docPr id="1" name="图片 2" descr="新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章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127" w:rsidRDefault="00C57127">
      <w:pPr>
        <w:pStyle w:val="a3"/>
        <w:spacing w:line="440" w:lineRule="exact"/>
        <w:ind w:leftChars="0" w:firstLineChars="400" w:firstLine="1280"/>
        <w:rPr>
          <w:szCs w:val="32"/>
        </w:rPr>
      </w:pPr>
    </w:p>
    <w:p w:rsidR="00C57127" w:rsidRDefault="00C57127">
      <w:pPr>
        <w:pStyle w:val="a3"/>
        <w:spacing w:line="440" w:lineRule="exact"/>
        <w:ind w:leftChars="0" w:firstLineChars="400" w:firstLine="1280"/>
        <w:rPr>
          <w:szCs w:val="32"/>
        </w:rPr>
      </w:pPr>
    </w:p>
    <w:p w:rsidR="00C57127" w:rsidRDefault="00E64384">
      <w:pPr>
        <w:pStyle w:val="a3"/>
        <w:spacing w:line="440" w:lineRule="exact"/>
        <w:ind w:leftChars="0" w:firstLineChars="400" w:firstLine="1280"/>
        <w:rPr>
          <w:szCs w:val="32"/>
        </w:rPr>
      </w:pPr>
      <w:r>
        <w:rPr>
          <w:rFonts w:hint="eastAsia"/>
          <w:szCs w:val="32"/>
        </w:rPr>
        <w:t>二〇二一年四月二十二日</w:t>
      </w:r>
    </w:p>
    <w:p w:rsidR="00C57127" w:rsidRDefault="00C57127"/>
    <w:p w:rsidR="00C57127" w:rsidRDefault="00C57127"/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E64384" w:rsidRDefault="00E64384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E64384" w:rsidRDefault="00E64384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C5712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E64384" w:rsidRDefault="00E64384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57127" w:rsidRDefault="00E64384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ab/>
        <w:t>2021年江苏省工程建设质量管理小组活动成果获评名单</w:t>
      </w:r>
    </w:p>
    <w:p w:rsidR="00C57127" w:rsidRDefault="00E64384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抄送：江苏省建筑行业协会</w:t>
      </w:r>
    </w:p>
    <w:p w:rsidR="00E64384" w:rsidRDefault="00E64384">
      <w:pPr>
        <w:adjustRightInd/>
        <w:snapToGrid/>
        <w:spacing w:after="0"/>
      </w:pPr>
      <w:r>
        <w:br w:type="page"/>
      </w:r>
    </w:p>
    <w:p w:rsidR="00C57127" w:rsidRDefault="00E64384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附件：</w:t>
      </w:r>
    </w:p>
    <w:p w:rsidR="00C57127" w:rsidRDefault="00E643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>Ⅰ</w:t>
      </w:r>
      <w:r>
        <w:rPr>
          <w:rFonts w:asciiTheme="majorEastAsia" w:eastAsiaTheme="majorEastAsia" w:hAnsiTheme="majorEastAsia" w:hint="eastAsia"/>
          <w:sz w:val="36"/>
          <w:szCs w:val="36"/>
        </w:rPr>
        <w:t>类成果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80"/>
        <w:gridCol w:w="1880"/>
        <w:gridCol w:w="2140"/>
        <w:gridCol w:w="2547"/>
      </w:tblGrid>
      <w:tr w:rsidR="00C57127">
        <w:trPr>
          <w:trHeight w:val="600"/>
        </w:trPr>
        <w:tc>
          <w:tcPr>
            <w:tcW w:w="546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小组名称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课题名称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小组成员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和合文化QC小组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提高木饰面幕墙安装一次验收合格率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马占勇 张  浩 张皓良 钱国强 李  剑 宋艳军 李佳骏 李  歌 万  浩 訾玉新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华仁建设集团有限公司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无锡外国语学校宜兴校区QC小组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8A11E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提高彩色水磨石地坪施工</w:t>
            </w:r>
            <w:r w:rsidR="00E64384">
              <w:rPr>
                <w:rFonts w:ascii="宋体" w:eastAsia="宋体" w:hAnsi="宋体" w:cs="宋体" w:hint="eastAsia"/>
              </w:rPr>
              <w:t>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蔡震奇 黄玉龙 祁  敏 姚小伟 罗  明 张  润 丁炜峰 廉清辉 姚  闻 孙玲玲 程镓竣 丁雨勤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江苏明华建设有限公司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江苏明华“装配中心”老年大学项目部QC小组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提高预制板式旧房吊顶质量一次验收合格率 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  峰 钱志勇 吴军中 蒋  伟 王丽华 陈  刚 杨万青 吴继亚 邹  星 仇锦炳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科技先锋QC小组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提高盘扣架支撑体系模板一次验收合格率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震 李  震 池伟钦 周文赟 马新权 吕  晶 成  明 季艳婷 姚  二 吴  三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苏州二建建筑集团有限公司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“筑梦”QC小组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提高冷库预应力无梁板预应力筋铺设一次验收合格率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孙典和 刘  学 许晓明 余  鹏 张卫东 郑  伟 刘金良 宋春艳 陈  炜 何忠国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  <w:bookmarkStart w:id="0" w:name="_GoBack"/>
            <w:bookmarkEnd w:id="0"/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扬州颐和健康医疗中心工程QC小组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提高装配式结构现浇节点一次验收合格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王贤坤 王  全 张  跃 仲有国 陆  斌 金  鹏 梁寿琪 肖  欢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江苏正方园建设集团有限公司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匠心 QC 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提高现浇保温一体板施工一次合格率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谢小飞 唐  伟 周大为 何光旭 刘  跃 过诗浩 吴  丹 华婷婷 杨龙飞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常州三建建设有限公司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龙运天城项目QC小组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提高轻质底层抹灰石膏抹面一次验收合格率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张根华 卫国春 江  涛 白  桦 胡金城 吴新媛 陆燕玲 王德明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常州二建206QC小组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提高圆拱形钢结构通风气楼一次安装合格率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巢  峰 丁一峰 朱文高 杨  咏 徐元章 张一烽 姚欢麒 唐业陶 陈楠欣 薛家驹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江苏南通六建建设集团有限公司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装配式QC小组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提高装配式隔墙板灰缝砂浆饱满度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刘承飞 黄  明 章  勇 徐华军 章泽亮 沈亚林 薛晓龙 马  超 陈定超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江苏无锡二建建设集团有限公司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提高斜体非正交钢结构高空安装一次验收合格率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毛  杰 谭  利 董幸发 张正富 施伟岗 邵思奇 陈  江 胡焰强 张宜亚 李锡封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江苏舍得建设工程有限公司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城南社区邻里中心QC小组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提高PC叠合板施工质量一次验收合格率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戴永亮 王书金 朱荣平 陈小兵 徐小俊 吉志明 唐勇健 王  孟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南京大地建设（集团）股份有限公司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“大地人”QC小组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提高通道底板后张法预应力张拉一次合格率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郑彦兵 汪倩云 金立军 邵新年 吴  为 史叶路 张  锐 朱  帅 杨俊强 胡文波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吴江市建设工程（集团）有限公司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步步高软件园 QC 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提高叠合板混凝土成型一次合格率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波 蒋文晋 赵  斌 吴明明 陆文琪 尹加傑 鲁杨辉 李  英 陈震枭   沈海荣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层波叠浪QC小组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钢筋桁架楼承板临时吊挂免支撑体系研制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刚 祝庆文 国宏雪 成  龙 洪盛桥 徐晓晖 张若豪 刘志坚 杨  阳 史书航 曹元元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苏州第一建筑集团有限公司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苏州一建第五QC小组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提高高空散装钢网架屋面一次安装合格率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邓青毅 袁剑锋 刘剑波 陆文骏 马根林 胡金金 王菊生 杨  晔 王  东 姚三男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质量超前QC小组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提高型钢混凝土柱复杂节点钢筋一次验收合格率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郑雯雯 郭一凡 孙兆华 李祥杰 赵超前 樊舟龙 刘康乐 李  爽 刘保平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蓝盾建设集团有限公司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绿叶科技产业园项目赵书敏QC小组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提高厂房超高独立柱施工质量一次验收合格率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赵书敏 费维祥 施则林 赵星辰 刘潇逸 胥颖吉 张  松 张成军 时  燕 陈文丽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江苏永丰建设集团有限公司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永丰建设严晓阳QC小组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提高钢结构厂房屋面檩条安装合格率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严晓阳 谢爱萍 田守虎 邓小春 陶俊峰 徐晓东 马友香 邹晓云 俞耀星 周  刚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宏均QC小组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提高高大空间折梁板结构施工一次验收合格率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章海彬 吴克兵 韩新中 赵秦斌 吴炳斌 瞿  亮 张焙焙 唐  俊 罗  敏 成建华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无锡锡山建筑实业有限公司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一只椰子QC小组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研制风管吊架防锈装置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唐伟明 黄鸣月 丁佳庆 沈  琦 徐胜男 李枝雨 夏  泽 曹汉林 镇建军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江苏城南建设集团有限公司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昆山徽商大厦项目QC小组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提高背栓式石材幕墙施工初验合格率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  华 朱  毅 耿亮亮 李玉红 孙  利 邱文强 张  超 方  祥 姚  静 施镇权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南通德胜建筑工程有限公司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南通德建装配式QC小组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提高装配式预制楼梯安一次合格率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袁杰冲 缪  威 陈一飞 徐博华 江晓峰 陈  淼 李赛锋 王  磊 苗长春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无锡市锡山三建实业有限公司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速捷架QC小组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研发一种箱式桥梁新龙骨体系新工艺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钱新华 温  科 姚  凯 胡亚南 田阳霞 高盛臻 刘丙胜 严晓风 凌  成 费夏炎 陆天柱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蓝盾建设集团有限公司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绿叶科技产业园工程刘潇逸QC小组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提高超大面积金刚砂耐磨地面质量一次验收合格率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刘潇逸 费维祥 施则林 赵书敏 张  松 吴银春 顾忠华 曹元松 唐佳佳 陈静娴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常州第一建筑集团有限公司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翠竹中学项目QC 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提高热熔拆芯可回收锚索一次回收率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于  斌 王  青 季洪波 柏洪春 陈红光 吕  伟 韩美祥 周  西 符小波 裴云宏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吴江市建设工程（集团）有限公司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天准QC小组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提高空心楼板施工一次验收合格率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陆大军 杨志平 陈钰林 陈荣根 尹加傑 陆文琪  周  平 李建峰 余  虎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南京同力建设集团股份有限公司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同力人QC小组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桥梁抱箍螺栓拧紧力矩确定新法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辰 黄  佳 陈财军 王志全 施晨希 刘一辉 叶  浩 吴  城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中建科技集团有限公司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淮海科技城“创优”QC小组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研制屋面管道支架固定装置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谢洪彬 贺树阳 李  帅 符随斌 王秀礼 王士响 万联刚 林宗江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金土地建设集团有限公司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常州久园项目 QC 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提高仿古建筑屋面木结构安装质量一次验收合格率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韩 陈海玲 沈小丹 周子璇 张睿汶 吕亚辉 牟  科 陆德友 顾永东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正太集团有限公司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阜阳卷烟厂QC小组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提高铝合金外墙保温装饰一体板安装一次验收合格率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卞国祥 刘日华 何新春 孙礼厚 黄红义 夏忠扬 陈寅寅 徐秉武 曾  悦 刘桂如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江苏沙家浜建筑有限公司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沙家浜建筑东进QC小组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深基坑降水管井免焊接封堵技术研发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陆志军 张  薇 唐闯成 李  成 刘  双 宋文贤 陆  俭 金福元 何  雅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苏州狮山建筑安装工程有限公司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勇攀高峰QC小组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提高一次成型楼地面一次验收合格率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马以祥 周建新 王春英 周文赟 房  林 黄海东 夏立伟 高乃基 胡桂林 王  华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翔鹰QC小组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提高大跨度檐口异形双曲蜂窝板一次验收合格率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蒋文翔 师殿淳 骆  淼 张红睿 孙洪飞 葛  军 刘  飞 谢雪芹 韩  浩 唐泽兵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江苏成章建设集团有限公司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成章人才QC小组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降低施工现场应届毕业生离职率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叶  飞 孙  岩 张  剑 薛  楠 汪  强 汤文浩 赵  佳 吴八新 陈泽峰 金志惠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苏州市华丽美登装饰装璜有限公司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博物馆西馆综合开发项目幕墙工程QC小组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提高整块转角石材幕墙一次安装合格率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  骥 吴  刚 杨忠明  周  宇 徐  璇 陆  明  王建鑫 周  军 邱世君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江苏广兴集团有限公司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扬帆起航QC小组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提高曲面铝单板安装一次验收合格率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张远程 魏建明 崔  兵 王  海 魏建峰 潘志刚 张  燕 魏  波 王  利 王  凯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江苏通州四建集团有限公司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第七QC小组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提高装配式剪力墙安装合格率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徐恩喜 戴国庆 周炜邱 江海燕 彭护城 时  浩 于建林 黄  虎 徐  刚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江淮府项目QC小组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提高复合岩棉板外墙外保温系统施工一次验收合格率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朱雪峰 王  政 姜  伟 朱小祥 陈恒佳 张压红 沈立鹏 薛  洋 王雨山 王小培 王  伟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中交二航局第三工程有限公司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“尾盾变形矫正施工技术攻关”QC小组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研制富水砂层水下大直径盾构变形矫正工装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何  源 朱金彭 宣炳鹏 朱宏欣 钟  涵 朱贵胤 张飞雷 梁学虎 吕鑫磊彭建芳 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江苏双楼建设集团有限公司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筑梦QC小组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提高钢筋直螺纹连接施工一次合格率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吴海清 洪忠卫 郑  磊 陈  凯 徐宝川 田伯生 杨宝均 徐黄进 毛万伟 罗国生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白云亭文化艺术中心二期项目QC小组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提高预应力保温隔声一体化板现浇层施工质量合格率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赵本超 祝  捷 孙宇峰 杨中华 陈思宁 陈禹良 周学银 顾  浩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奋勇向前QC小组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研制一种钢骨架复合管电熔的辅助装置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翠 王  浩 薛涌亮 任坤赟 刘  云 项龙康 嵇  雷 夏  飞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江苏扬建集团有限公司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软件园一期“基石”QC小组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提高大面积筏板混凝土施工质量合格率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康 王建锋 刘  刚 赵书杰 张  烁 徐  衎 唐培杰 王  昕 袁  磊 蔡有庆 李  斗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苏州第一建筑集团有限公司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苏州一建第七QC小组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提高装配式ALC内隔墙安装一次验收合格率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孔  华 朱黎平 周  斌 王自发 王智骁 李  杰 雷东洋 张  勇 钱  俊 谢定国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苏州中设建设集团有限公司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高铁商务区初级中学项目QC小组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提高网梁楼盖一次成型合格率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祁林明 徐  杰 孙  杨 孟飞鹏 蒋  晟 程唱唱 马  俊 钱晓松 徐苏敏 任功毅 付  裕 罗木红 张俊凯 衡红贵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中交第三航务工程局有限公司江苏分公司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风电多桩平台定位测量QC小组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减少海上风电移动式平台安装时间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更 程  永 陶  明 方春雷 胡勤舟 党兰龙 朱  光 张  洁 李  苗 刘炳树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凤瑞园“动力科技”小组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提高免粉刷剪力墙一次验收合格率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王忠野 徐良云 王  栋 林乃仁 朱  号 王  龙 赵士铭 张  冰 吴  伟 吴  冬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南京大地建设集团有限责任公司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世茂下关学校项目QC小组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提高地下室外墙抗渗混凝土施工一次合格率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生 范宗青 李  振 殷  骏 张  杨 夏建国 邵  娜 徐亲廷 邵长宝 姚安友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中城建第十三工程局有限公司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中城建QC小组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提高地下室顶板管道一次安装合格率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朱文红 鞠一鸣 郑天翔 陆天驰 李  勇 殷仁如 朱益民 丁健宇 陆海峰 刘明军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江苏华江建设集团有限公司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江苏华江建筑工业化QC小组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装配式预应力叠合板、梁构件共线生产线的研制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王金卿 郭正兴 朱文芹 朱  峰 王冬冬 吉晔晨 徐有万 崔爱东 王尚云 杜信顺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扬平QC小组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提高渣土车环保出行效率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陈奎武 顾益朋 冯玉生 林永朝 欧正忠 王元发 黄安祥 蔡晶晶 王  乐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江苏润宇建设有限公司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上湖高中体育馆QC小组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提高高大跨度钢桁架梁安装一次合格率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张贤富 丁海鹏 张  斌 贾恩芳 黄应富 周荣繁 陈崇林 张  成 汪  洋 吉祖林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江苏弘盛建设工程集团有限公司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江苏弘盛创优小组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提高外墙EPS线条施工一次验收合格率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师永生 郭金辉 戴  伟 曹  宇 陆  欢 圣宏飞 黄昌春 吴  红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苏州苏明装饰股份有限公司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苏明技术研发QC小组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提高艺术小品玻璃面板安装一次合格率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顾正浩 孙栋梁 郭明华 李晓奇 李家烨 任  辉 殷婷婷 黄维超 颜  傥 张怡然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江苏明华建设有限公司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江苏明华“杨坝大厦” 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提高内墙抹灰质量一次验收合格率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张金龙 宋  峰 刘根华 吴继亚 朱明琴 夏梓轩 刘加培 夏  霖 陈  汉 钱志勇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苏州中设建设集团有限公司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夏驾园小学工程QC小组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降低BGL隔声板水磨石地坪裂缝出现率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付  裕 黄  海 孙  杨 姚  明 范冬楼 马  骥 陈孝伟 范明阁 刘同堂 许卫明 潘卫林 陈丙强 曹有贵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江苏常装建设集团有限公司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平潭铁路项目QC小组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提高室内异形铝板一次安装合格率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朱文涛 霍庆胜 刘  宁 武  鑫 薛洪岩 王  莉 马峰慧 吕伟峰 蒋仲英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江苏嘉洋华联建筑装饰股份有限公司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嘉洋华联工程二部QC小组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提高纸面石膏板吊顶质量一次合格率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  瑛 陆晓江 邵怡欢 周正权 顾伟飞 陈克强 濮琼花 杨强胜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苏州仁恒仓街工程项目QC小组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提高大型深基坑跳仓法施工质量一次验收合格率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孙成伟 周正刚 王春阁 董  松 周  平 徐寿扬 王宇航 魏守唱 曾清华 朱婷婷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苏州嘉盛建设工程有限公司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第五QC小组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提高剪力墙平整度一次验收合格率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阳 刘  玺 许兆成 高  磊 黄  雪 过晓君 陈德章 甘小伟 吴  亮 蔡卫卫 钱  栋 龚东辉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垣宝建设工程集团有限公司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紫光园项目QC小组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提高预制楼梯安装一次合格率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>李少高 田加宽 时伟亮 夏克进 孙建中 陈  衎 闻  威 胡  浩 陈宏进</w:t>
            </w:r>
            <w:r w:rsidR="00875591" w:rsidRPr="00875591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>齐国亮 高天金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63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中国建筑第六工程局有限公司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苏州春申湖路项目“顶升先行者”QC小组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研制一种桥梁顶升工程梁体抬高高度测量工具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苏长文 李朝阳 张  乾 张  杰 张树锦 杜劲牛 沈  浩 张永超 邱国栋 程  勇 邹树刚 汪柏岐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紫琅科技城梁景辉QC小组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降低桁架钢筋叠合板下方接缝处修补率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吕厚俊 梁景辉 陈卫红 戴世龙 许金亮 高聪聪 钱  凯 梁仁群 陶辉勇 孙  亮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苏州市中港建筑有限公司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和枫工业园改造一期QC小组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提高叠合楼板线管安装一次验收合格率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金政江 张秀军 姜志华 李国章 张小龙 曹惠明 曹云江 杨  波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江苏沙家浜建筑有限公司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沙家浜建筑凯文QC小组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提高现浇楼面施工质量一次合格率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薇 刘  双 沈金根 陆  俭 邹梦麒 潘月星 罗会朋 张水文 金建军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江苏通力建设集团有限公司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齐心合力QC小组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提高大面积钢纤维耐磨混凝土地坪一次验收合格率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王晓虹 戴晓波 顾一鸣 王云良 苏志华 陆菊明 沈  岑 章可永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江苏天启建设有限公司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常柴项目QC小组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提高预制排架柱安装一次验收合格率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健 毕文强 戴明明 吴晓红 王贵根 何张炜 王海港 陶善鹏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苏州顺龙建设集团有限公司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吴郡邻里中心 QC 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提高金刚砂耐磨地坪一次验收合格率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  恭 王  充 董佩红 朱从斌 王春国 张凤祥 胡伟永 臧仁立 俞  晨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江苏华淳建设工程有限公司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江苏华淳102项目部QC小组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2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提高大板块地砖铺贴质量一次验收合格率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郁 吴  欢 刘园红 王欣华 冯  程 金  龙 赵正星 王  超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江苏汇丰建筑安装工程有限公司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创威项目QC小组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提高劲性混凝土柱型钢斜柱焊接施工一次验收合格率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巍 姚志明 陈卫祥 桑宇斌 王满根 石利琴 吕月青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苏州第五建筑集团有限公司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春明QC小组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提高综合管线支架安装一次合格率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周春明 顾建群 钱兴法 吴建军 沈骄华 蒋晓东 吕倩颖 陆海方 许  勋 曹瑞安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圣峰建设有限公司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圣峰质量管理四组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提高耐磨地坪一次成型合格率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  科 刘  彬 张建平 郁义洲 张建军 邓小春 顾向东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常州第一建筑集团有限公司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新誉机库工程QC小组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超大跨度空间网格屋盖结构施工技术创新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蔡小平 蔡  枫 丁春斌 白增辉 孙战旗 沈鹏飞 肖  伟 胡文军 胡  迪 焦纪革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江苏天亿建设工程有限公司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“亿”举成名QC小组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提高屋面饰面砖粘贴施工质量一次合格率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  玥 袁志钢 沈  滨 丁跃良 王  磊 林  敏 王文军 王书哲 吴祥伟 徐  寅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江苏省华建建设股份有限公司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“干将”QC小组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降低大体积混凝土底板裂缝的产生率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魏春明 周  融 杜  宇 周万庆 陆玉文 任  伟 姚  扬 卢文峰 孟  旭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77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无锡锡山建筑实业有限公司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点点滴滴 QC 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提高异型承台砖胎模砌筑一次验收合格率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唐伟明 黄鸣月 华志杰 仇悬悬 邹  荣 李枝雨 蔡晓忠 张海侠 宗志平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金土地建设集团有限公司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天宁汽车产业园项目QC小组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提高汽车电梯钢结构安装质量一次验收合格率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顾红将 赵唯晔 沈小丹 刘彦楠 许  岩 杨  帆 俞金炎 万宇峰 舒  琪 丁雯雯 钱亚铨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江苏天启建设有限公司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东升项目QC小组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钢筋桁架楼承板挠曲变形控制装置的研发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  良 陆云鹏 甘雪保 丁彩龙 沈  江 鲁世芳 黄殿龙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江苏捷达交通工程集团有限公司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327省道涟水城东至淮安宋集段建设工程先锋QC小组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提高工程施工便道使用寿命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许乃洋 颜廷波 胡建文 孙小军 郭阳阳 冯景秋 茆文姝 王  翔 吴  鹏 李  琛 陶之豪 汪宇洁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常州二建218QC小组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提高弧形双室斜腹板钢箱梁桥一次安装合格率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  净 胡  中 高克成 何晓云 朱文高 沈  雄 曹  阳 姚欢麒 袁  雯 林骏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江苏金土木建设集团有限公司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银发QC小组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提高外墙异形GRC构件安装质量一次合格率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顾文明 张  合 丁  骏 沈偲昳 陈云龙 顾佳文 邵  鸥 郭红胜 瞿晓甜龚一帆 江为全 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江苏成章建设集团有限公司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第二安装QC小组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提高屋面管道支墩安装一次合格率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岳忠平 张双喜 张志超 朱建平 万爱军 万兆峰 周海涛 恽志强 蔡华坤 金志惠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江都建设·佳家五期QC小组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提高地下室顶板防水卷材一次验收合格率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王庆轶 谢传炳 王  斌 张以克 张  平 苗  伟 戎  钧 刘树杨 周李龙 陈林书 汤  华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江苏成章建设集团有限公司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第五分公司QC小组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提高预制陶粒内墙板安装一次验收合格率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朱康明 殷森平 殷森平 金志惠 王旭明 王旭明 王小平 应建忠 金  阳 陈秋平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华仁建设集团有限公司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无锡丁蜀通用机场航站区工程QC小组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提高屋面刚性防水施工质量一次验收合格率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  丹 陈志禹 邹  鹏 秦文君 陆正红 吴  鑫 潘云飞 金正伟 范洪磊 陈士兵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江苏城东建设工程有限公司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BIM技术应用与管理QC小组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降低施工现场场地布置不合理问题发生率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缪春伟 沈  波 杨  勇 吴佳佳 蒋明华 储重胤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常州市戴溪建筑工程有限公司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戴建天道酬勤QC小组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提高深基坑工程支护桩深层水平位移一次合格率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乔太贵 陈惠琴 陈汉文 谈晓玲 卢小兵 马  骏 周  熠 彭  钰 施玉容 何保寿 王义平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江苏省华建建设股份有限公司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“砼匠”QC小组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提高清水混凝土柱施工质量一次验收合格率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>曹亚明 施卫东 王立群 朱  靖 吴文生 李  松 丁炳程 于  洋 刘  磊 丁  文 王伟强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90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苏州华亭建设工程有限公司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龙腾QC小组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提高劲性梁柱混凝土结构一次成型合格率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陆鸣锋 马  冰 程永华 邵永刚 林宇恒 曹  佳 程建刚 杨正元 殷凯宇 蒋晓飞 汪衍红 李少兵 方基明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九境融园工程QC小组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提高蒸压陶粒墙板安装一次验收合格率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荣 梁寿琪 李  俊 郭震洋 徐明智 陈礼明 曹  胜 张  超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南通二建中德未来城项目部QC小组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提高铝模水平翻运安装质量一次成功率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孙成伟 董  松 蒋润鸿 张光鑫 顾奕飞 陈  玙 刘  建 朱海涛 徐寿扬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启东建筑集团有限公司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探索者QC小组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研制一种三管旋喷桩在深基坑动水环境下的坑内施工技术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陈卫东 陈向东 崔凯华 倪华卫 张晓华 陈  浩 施晓成 施罡成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94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江苏九如建设有限公司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九如建工亮剑QC小组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提高装配式建筑ALC内隔墙板一次验收合格率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峰 沈建平 杜智亮 彭  成 朱建飞 黄义霞 任奕杰 钱嘉琛 申志果 崔苏南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95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南通二建太原华润悦府项目部QC小组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超高层高位转换梁支撑系统研发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解广廷 邓栋梁 伊同锋 李凯华 周义翔 陈仙宇 李泓达 李  帅 刘明开 牟波海 王亚玲 张  庆 杨晓萌 吴瑞强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江苏永泰建造工程有限公司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博众项目QC小组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现浇混凝土楼板厚度控制模块研制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居剑浩 奚小云 丁建成 吉盛凯 黄长武 倪美景 杨正会 李云贵 石亚兰 韩  勇 沈新建 何  寅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兴业建工集团有限公司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兴业建工集团响水全民健身中心QC小组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提高轻质砂加气墙体施工质量验收一次合格率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海 张  华 孙爱章 陆利富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江苏成章建设集团有限公司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第十分公司QC小组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提高现浇内置免拆保温板施工质量一次验收合格率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陈国刚 金志惠 韩  全 虞佳亮 徐沛丰 吴  安 李署强 邹  玲 薛红琴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99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启东建筑集团有限公司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启明星QC小组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提高卫生间反坎防渗漏一次验收合格率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张晓华 陈卫东 陈启威 姜春辉 张威威 崔凯华 朱  峰 唐春健 施罡丞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技师学院新校区建设工程QC小组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提高密肋空腔楼盖一次验收合格率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跃 王贤坤 周友勇 仲有国 李  骏 金  鹏 任  骏 张  昊</w:t>
            </w:r>
          </w:p>
        </w:tc>
      </w:tr>
      <w:tr w:rsidR="00C57127">
        <w:trPr>
          <w:trHeight w:val="799"/>
        </w:trPr>
        <w:tc>
          <w:tcPr>
            <w:tcW w:w="54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17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华仁建设集团有限公司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无锡市301A地块新建厂房项目QC小组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提高超限梁模板支撑体系一次验收合格率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王仁海 刘剑花 程  军 唐玉寿 查玉国 郭俊林 刘爱东 王晓魁 后  磊 张一琥</w:t>
            </w:r>
          </w:p>
        </w:tc>
      </w:tr>
    </w:tbl>
    <w:p w:rsidR="00C57127" w:rsidRDefault="00C57127"/>
    <w:p w:rsidR="00875591" w:rsidRDefault="00875591">
      <w:pPr>
        <w:jc w:val="center"/>
        <w:rPr>
          <w:rFonts w:ascii="宋体" w:eastAsia="宋体" w:hAnsi="宋体" w:cs="宋体"/>
          <w:sz w:val="36"/>
          <w:szCs w:val="36"/>
        </w:rPr>
      </w:pPr>
    </w:p>
    <w:p w:rsidR="00C57127" w:rsidRDefault="00E643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lastRenderedPageBreak/>
        <w:t>Ⅱ</w:t>
      </w:r>
      <w:r>
        <w:rPr>
          <w:rFonts w:asciiTheme="majorEastAsia" w:eastAsiaTheme="majorEastAsia" w:hAnsiTheme="majorEastAsia" w:hint="eastAsia"/>
          <w:sz w:val="36"/>
          <w:szCs w:val="36"/>
        </w:rPr>
        <w:t>类成果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819"/>
        <w:gridCol w:w="1843"/>
        <w:gridCol w:w="2126"/>
        <w:gridCol w:w="2552"/>
      </w:tblGrid>
      <w:tr w:rsidR="00C57127">
        <w:trPr>
          <w:trHeight w:val="799"/>
        </w:trPr>
        <w:tc>
          <w:tcPr>
            <w:tcW w:w="557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小组名称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课题名称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小组成员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杜克大学精英QC小组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提高承插型盘扣支撑架施工搭设一次合格率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瞿宏程 祁福刚 刘耀威 龚洪姣 刘  凯 何正正 顾  邢 陆  杰 肖钢柱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江苏润力建设工程有限公司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东海德惠尚书房项目QC小组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研制新型构造柱装配式支模体系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宋荣花 董作闯 董  宇徐林林 董晶晶 陈海峰王余祥 高  原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江苏镇淮建设集团有限公司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富仕达项目QC小组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提高实木复合地板安装一次合格率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颜成东 杨  阳 王晓秋  赵晨昀 邵国如 刘  伟 孙  震 胡  睿 沈翔宇 张  会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中科建工集团有限公司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提高预埋地脚螺栓安装验收合格率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王培国 刘德左 甘保翔 何  浩 何苗苗 陈  凯 王  军 陈  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泰兴一建建设集团有限公司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泰兴农商行工程唐卫明QC小组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提高高大型框架柱的成型一次验收合格率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唐卫明 王国强 张  泽 吴  杰 陈  军 郭佳成 张建峰 钱小成 何文成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镇江建工建设集团有限公司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钢结构工程QC小组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研制移动式彩钢瓦施工平台新装置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杨翔虎 陆志刚 黄贤斌 赵荣才 张益建 刘  鑫 董茂生 李茂来 李茂开 刘传华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镇江实验初中建设项目QC小组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提高波形沥青防水板瓦屋面系统施工质量一次验收合格率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沈庆荣 陈丁旭 汤  圌 韦栋升 韩学健 王道义 孔国强 茶嘉斗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“提·升”QC小组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提高逆作法格构柱焊接一次合格率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杨小龙 赵  亮 王  世 王雷雷 苏敏辉 孙慢庭 周逸平 赵俊杰 刘  银陆子强 胡大兵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卓越QC小组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提高永久边坡支护钻孔锚索合格率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蒋春桂 肖  豹 徐瑜洵 秦毓兵 曾  乐 张  亮 杨月胜 冯弟祥 王  雪 赵  禹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中国能源建设集团江苏省电力建设第三工程有限公司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光明使者QC小组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缩短大跨度环保型储煤棚施工周期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代卫锋 刘  涛 陈小春 张  弛 冯  畅 朱  平 匡  恒 王  强 尹学瑞 吴玉振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九都荟QC小组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提高幕墙安装一次验收合格率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俊 管兰贵 杨国伟 赵凌波 嵇成龙 李  辉 朱  壮 姜  婷 刘  敏 袁加明 密建跃 邹建设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江苏省产业技术研究院固定场所项目QC小组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提高智能群控电梯导轨安装质量一次验收合格率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>陈铁锋 张启荣 陈  均 陈  峰 于德南 张君枭 陶  健 易鹏飞 陈俊强 陈云锋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淮安宏能集团有限公司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工程二队QC小组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提高变电站接地网接地电阻测量的精确度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军 花红军 徐  碘 王  点 李梓源 万东灵 王加强 陈鑫宇 崔洋振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南京市仙林中医医院项目QC小组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支吊架直角焊接定位器的研制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马凤龙 黄国明 陈  楠 高洪刚 陈士强 张星雨 潘  亮 付  炎 吴建文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华山路邻里中心项目QC小组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预制密肋板空腔支模施工技术创新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韩淑涛 芮越峰 纪金星 张静逸 尹祖军 张亚锋 褚  列 鹿子衡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宿迁华夏建设（集团）工程有限公司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宿迁华夏（建设）集团吾悦广场QC小组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提高绿色施工能力，创建环保资源节约型工地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王占聿 杜吉权 王  磊 张玉龙 韩佳辰 肖光辉 丁一耀 张  娜 白严海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盐城市苏厦建设集团有限公司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苏厦104号地块QC小组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提高现浇混凝土楼板的一次验收合格率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陈亚洲 施连青 董  梅 王书军 郭园园 史成军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苏州市康帝庄园四期项目长城QC小组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提高斜屋面现浇混凝土密实性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吴勉和 黄宏山 蒋长成 徐新荣 王友之 王  伟 徐善兵 刘宏兵 顾建华 于慧强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海安市上湖医院新建工程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提高大截面劲性柱混凝土一次成型质量合格率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  兵 付大涛 缪卫国 姜太余 马缪林 周存德 贲立冬 张远斌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常熟市金龙装饰有限责任公司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沪通铁路常熟站综合交通枢纽（地下空间）装饰工程QC小组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提高大面积拼花铝方通吊顶的一次验收合格率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李国强 毛丽军 蒋  超 秦志坚 孙子系 鱼明龙 张建忠 赵家武 李文亮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江苏瑞峰建设集团有限公司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佳源玖棠府项目QC小组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提高装配式预制墙板套筒灌浆饱满度一次性合格率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周幸妹 姚宣宇 芮</w:t>
            </w:r>
            <w:r w:rsidR="00BB3325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华 芮春华 朱龙怀 张</w:t>
            </w:r>
            <w:r w:rsidR="00BB3325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欣 张</w:t>
            </w:r>
            <w:r w:rsidR="00BB3325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倩 潘文广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苏州市人民检察院长城QC小组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利用BIM技术提高施工进度控制的完成率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吴勉和 王葛祥 蒋长成 瞿卫国 徐洪兵 赵葛佳 俞箭锋 朱宏华 顾荣华 葛卫东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江苏正方园建设集团有限公司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攻坚QC小组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提高大直径筒仓滑模施工一次验收合格率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宋立新 韦黑皮 吕新峰 王  生 王树全 王  疆 李大猛 陆  群 徐  俊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二公司石晨明QC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BB3325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BB3325">
              <w:rPr>
                <w:rFonts w:ascii="宋体" w:eastAsia="宋体" w:hAnsi="宋体" w:cs="宋体" w:hint="eastAsia"/>
              </w:rPr>
              <w:t>提高大截面柱施工成型一次合格率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梅德翔 戴世龙 石晨明 解  港 江圣田 黄  杰 黄  赚 杨宏民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中交第三航务工程局有限公司江苏分公司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研制双曲型大跨径多点同步顶推线性控制系统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唐涌谋 魏  磊 李  苗 邢云强 刘炳树 朱子毅 肉孜艾山 吴礼飞 王爱平 朱  荣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江苏常装建设集团有限公司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恒润制药QC小组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提高防静电瓷砖铺贴质量一次验收合格率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朱文涛 霍庆胜 谈  钧 薛洪岩 武  鑫 刘  宁 马峰慧 吕伟峰 王  莉 蒋仲英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江苏天启建设有限公司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香聚雅苑QC小组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提高隔音保温地坪一次验收合格率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  良 陆云鹏 孙  飞 徐  磊 马  骋 严凌飞 陈桂钧 邵炳杰 陈海娣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昆山市经协建筑装璜有限责任公司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经协 · 正仪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粉砂地层下水泥搅拌桩施工创新方法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伟 袁明香 骆俊杰 孙  伟 高伟泽 刘  凤 陈学俊 唐文军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江苏南通六建建设集团有限公司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NO2019G69项目QC小组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《提高预制装配式建筑外墙防渗漏施工质量一次性验收合格率》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韩国栋 李海平 李世陈 葛小松 薛亚冰 姜震焰 朱小磊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徐州杏山子E地块项目QC小组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提高管道吊模施工质量一次验收合格率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威 王香军 林  森 董  波 梁  星 崔新兴 李  磊 骆  强 于海舟 冯景程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中欧智能厂房项目QC小组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提高盘扣式脚手架支撑体系一次验收合格率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孔国华 顾益朋 陶兆海 冯玉根 徐寅有 张  智 接正奎 查  杰 许  婷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农大QC小组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提高ALC蒸压加气混凝土内隔墙板一次安装合格率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俊 陈  兵 柳承斌 强雪锋 程艳华 花晨龚 王  磊 刘  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江苏城南建设集团有限公司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东方金属家具厂房QC小组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提高水刷石外墙施工初验合格率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卞国英 沈妹珍 蔡金龙 贺昌军 王惠琴 陈  平 赵卫兰 刘剑侠 赵咏华 吴  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降低地下室机电管线安装的返工率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降低地下室机电管线安装的返工率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孙成伟 龚红华 任丽华 陈风风 席海华 丁凯峰 王佳俊 薛尚驹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苏州博物馆西馆QC小组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提高大跨度结构转换平台安装一次验收合格率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黄俊杰 王  磊 谭吉华 李春雨 王根虎 任  斌 雍  钰 单强荣 王金松 陈  宇 胡亚玲 陈  喆 叶  娟 朱步虎 李  欣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新媒体QC小组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受限空间大跨度观众席板施工技术创新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姜红平 石梦琪 杨丽波 宋满林 曾德龙 葛  锐 朱  伟 叶怀木 曾小栖 谢伏彬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苏州一建第三QC小组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提高钢结构屋面安装质量一次验收合格率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毅 邓青毅 高  俊 高鑫晨 陈万华 陆文骏 琚荷明 丁云东 宗  晨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江苏成章建设集团有限公司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第四分公司QC小组（一）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提高厨卫间止水坎施工质量一次验收合格率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贡志伟 孙  岩 叶  飞 吴八新 汤文浩 张  剑 陈泽峰 王仁艳 金志惠 夏征东 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苏州嘉盛建设工程有限公司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苏州嘉盛建设工程有限公司第三QC小组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提高ALC砌块墙体构造柱一次施工合格率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祝旭阳 黄  星 王  斌 蒋时敏 朱军军 徐志忠 沈  超 杨沫奎 仝  爽 周  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苏州生物医药产业园项目QC小组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提高地库地坪施工质量一次验收合格率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车其杰 董三中 杨  超 杨志海 钟致鑫 史晓晖郭  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翔宇QC小组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提高区间内滑槽支吊架安装一次合格率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柏万林 袁成文 沈  洁 董存元 刘  玮 黄  健 梁富义 沈  伟 张四发 何万灏 纪国棋 葛冬平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苏州中设建设集团有限公司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阳山花苑五区农贸市场项目QC小组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提高（囊式）抗浮锚杆一次验收合格率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汤永强 刘伏军 孙  杨 祁林明 蒋  晟 孟飞鹏 丁  欢 李  驰 陈连和 付  裕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苏州二建建筑集团有限公司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先锋QC小组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提高大面积整体地面施工一次验收合格率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田忠先 范大建 倪敏华 林  峰 薛生龙 蔡  莲 时新元 费  强 鲍华浩 俞勇勇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江苏华宇建设有限公司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安全警惕管理QC小组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提高建筑工人安全教育实效率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白宇核 周小逸 张  杰 陈丽萍 周  涛 王莅超 戴巾帼 周  瑛 黄立中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苏州市中港建筑有限公司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东渚新苑三期QC小组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提高预制楼梯安装一次验收合格率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周志东 陆丽华 黄永辉 周锡兵 周文峰 陈飞杨 陈卫国 顾  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南京大地建设集团有限责任公司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NO.2018G67地块房地产开发项目QC小组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提高全现浇混凝土空心外墙一次施工合格率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  宁 薛  磊 李明路 薛亚琪 高德旺 吴麒麟 庞长荣 陈光远 王  严 孙忞珂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花溪QC小组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研制一种悬挑防护栏杆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陈兆建 丁晓东 徐红兵 郭鲁费 张永新 沈建华 周宇恒 陈建明 葛玉骐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江苏扬建集团有限公司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泰州市数据园四五六期工程项目部QC小组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提高异型钢结构空间定位合格率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房  军 李  春 王  俊  张翔陆 王  晨 王亮星 钱政权 曾志群 陈月华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苏州嘉盛建设工程有限公司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苏州嘉盛建设工程有限公司第一QC小组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提高幕墙铝板安装一次验收合格率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  黎 姚培友 王爱军 汪云峰 王思明 张  峰 沈  超 王天福 张玉鹏  张  建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中核华兴江苏滨海LNG项目QC小组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提高天然气储罐超长预埋件安装一次验收合格率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俊 陈建国 陈亚军 杜  毅 蔡  磊 张建中 牟真宝 姚霞清 袁木兰 刘国平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天合建设集团有限公司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巴城高级中学新建工程项目QC小组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基于异形结构模板垂直度检测设备的研发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鹰 戴国敏 陆爱强 陶金昌 曾  奇 唐连佳 夏宇豪 沈  蕾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江苏金浪建设集团有限公司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新建机械零部件生产项目QC小组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提高钢结构金属屋面施工一次验收合格率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张明德 孙远建 周  红 于  亮 闻建清 徐婷婷 孙  斌 刘  锦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江苏中原建设集团有限公司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中原超越QC小组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提高阳台栏杆预埋件预埋效率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戌文俊 王  磊 邵  通 黄国山 孙宇舒 朱  龙 靳祥勤 刘正祥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江苏华方建设有限公司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江苏华方第四QC小组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提高二次结构构造柱施工一次验收合格率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顾国良 王康宁 汪  洋 马  凯 骆伟兵 刘  冲 袁  东 周利江 王路路 陈立权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新世纪建设集团有限公司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文荟苑四区项目部QC小组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降低住宅卫生间楼地面渗漏率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陈坚标 陶惠蕾 潘俊杰 翁晓虹 王飞腾 郭燕青 盛少飞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吴江市建设工程（集团）有限公司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纽威QC小组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陆文琪 余广洲 吴明明 王东哲 蒋文晋 陈无双 陈星龙 陈震枭 吕斌斌 龚仲明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常熟市新苑地建筑装饰工程有限公司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苏州新闻大厦装饰QC小组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提高铝方通吊顶的安装合格率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吴健宇 周爱华 曹  焱  刘友劲 钱  革 张  欢  邵雨晨 王伟明 潘声庆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江苏城东建设工程有限公司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江苏城东中航锂电项目乘风破浪QC小组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提高环氧地坪施工验收合格率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陈巍祥 史赟玉 刘  炼 曹建平 朱  剑 蔡  静 冯  鑫 沈网鑫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江苏凯翔建设集团有限公司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森恩汽车仓库项目QC小组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提高大面积耐磨地坪一次验收合格率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王陈 邢彩林 童国银 江玲玲 黄中贤 王国方 朱小英 韩雨晴 薛维杰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中交三航局第三工程有限公司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监利庞公路水泥搅拌桩QC小组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提高水泥搅拌桩施工质量一次合格率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王世宏 余随林 孙  富石  符 江  文 周  超 郑宇奇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苏州市华顺装饰有限公司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美好苏苑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提高宿舍楼卫浴间涂膜防水施工质量一次验收合格率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钟建平 陆丽萍 徐莉莉 周曼莉 杨  宏 钟婷婷 严宇峰 李  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江苏江中集团有限公司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江中·祥龙QC小组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屋面大跨度钢桁架拼装滑移技术创新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沈世祥 田  俊 黄新建 蔡雪松 范海辉 高  飞 孙智勇 高申祥 周  荣 黄建明 王亮亮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江苏五环建设有限公司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昆山中心金库新建工程QC小组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提高环氧磨石面层施工一次验收合格率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莫飞龙 张建华 吴龙华 张  李 范  松 朱  峰 朱美芳 刘文强 范  枫 王  辉 张  峰 贺小兰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江苏润扬建设工程集团有限公司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公园龙湾苑QC小组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提高外墙脚手架连墙件部位的防渗初检合格率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张益明 沈树林 张友健 王财发 王金山 李俊杰 朱  颢 胡世洲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常熟市金龙装饰有限责任公司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世清教育培训项目装修工程QC小组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提高钢质门安装的一次验收合格率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王敏燕 陶锦锋 邵忠元 蒋  超 罗伟祥 夏明武 查  超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中铁大桥局集团第四工程有限公司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铺路石QC小组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提高低温环境条件下钢桥面热拌环氧沥青混凝土铺装合格率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涛 潘友强 张  嫱 江京平 张  辉 万建军 付红艳 贾维君 陈支东 周橙琪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苏州华亭建设工程有限公司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大大方方QC小组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提高金属瓦屋面一次验收合格率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殷建忠 马  冰 袁大方 钱幸宽 邵学宽 陈家桢 朱二权 童道国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江苏鑫泰建设工程有限公司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鑫泰齐心QC小组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提高检查井框盖安装质量的合格率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飞 曹  旭 张景春 李海涛 杨均华 王伟斌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地平线生产基地建设项目QC小组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提高自流平地面施工平整度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陈步江 陈霞莲 董长文 刘思远 刘卫星 陈荣斌 陈  伟 朱小东 李飞龙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江都建设大彭安置房QC小组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提高墙体抹灰合格率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凌国阳 姜广彬 姚  远 闫  倩 杨  磊 包敦婉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苏州嘉盛建设工程有限公司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苏州嘉盛建设工程有限公司第四QC小组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提高墙地砖一次验收合格率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潘小春 焦作为 黄  雪  孙  健 周文卿 徐潇杰 顾仁芳 顾晓东 李臣臣 周建华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红豆·江阴A地块项目部QC小组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提高深基坑软土区底板施工效率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姜云华 朱  军 华协健 张志均 邓炎魁 程  双 陆  宇 张  磊 姜锦峰 昝晓东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江苏华亭建筑装饰工程有限公司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江苏华亭阿尔法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降低有水房间向外渗水不合格率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徐学文 陆益欢 周怡恒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苏州一建第一QC小组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提高钢筋直螺纹连接质量验收一次合格率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章  恬 王永刚 邓青毅 王  东 徐文男 高  俊 张弘文 龚烨顺 丛雪松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江苏九如建设有限公司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九如建工奇迹QC小组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降低超高砌体填充外墙不同材料交接缝处渗水返工率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峰 陈  益 彭  成 朱  涛 任奕杰 罗丰文 钱嘉琛 严非凡 周利华 田晓峰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金都建工集团有限公司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上海华二昆山学校QC小组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提高叠合板与现浇梁连接处梁模板支设一次验收合格率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冯晓程 沈华青 金  明 吴  军 钟  树 陈良华 鲁爱华 刘国华 陈克详 冯春兴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昆山经济技术开发区建筑安装工程有限公司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好利来食品科技QC小组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提高伸缩缝施工质量一次合格率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严红军 夏福勇 沈敏毅 姚慧珍 张小琴 徐文杰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苏州晨光建设集团有限公司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和枫工业园改造一期建安及配套工程二标段QC小组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提高PC叠合板整体式混凝土接缝一次验收合格率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田春丽 黄春杨 周  健 高春杨 李  辉 崔志成  戴汉同 赵亦平 王丽芳  季  凤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苏州工业园区斜塘建设工程有限公司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DK2010178地块（地库、门卫、研发办公大楼、智能生产车间）项目QC小组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提高高空钢结构连廊施工的一次验收合格率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马志勤 姚方明 顾建明 金宝龙 李建青 程方全 陈建生 解晋国 金敏明 夏  磊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苏州建设（集团）有限责任公司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保障房13号B地块定销房建设项目QC小组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提高ALC内隔墙施工质量验收一次合格率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伟 洪少军 吴玉龙 张林元 甘仕柱 施  挺 季建国 王振华 政  辉 何茂春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苏州第五建筑集团有限公司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太湖新城核心区能源中心QC小组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提高蓄能罐反装法施工一次合格率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薛安峰 顾建良 杭  奇 朱月苗 陈  建 曹璐斌 顾天宇 章  俊 江先河 赵益奇 张文伟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提高转角模板质量验收一次合格率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提高阴角模质量验收一次合格率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蔡  枫 丁春斌 蔡小平 贺  铁 孙战旗 沈鹏飞 白增辉 胡文军 胡  迪 徐  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中建二局第三建筑工程有限公司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龙腾寰宇QC小组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研制一种爬架临时附着点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  晓 顾成君 刘  欢 李  智 文旭光 鲁林涛 王力峰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江苏无锡二建建设集团有限公司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缩短深基坑预应力鱼腹式钢支撑施工工期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路团结 张建宏 周  方 董幸发 施伟岗 张亚楠 张正富 朱人杰 周忠良 孙  莹 葛建峰 袁闯年 李锡封 谢斌斌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盛新建设集团有限公司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盛新兰博QC小组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提高砌块墙体内配电箱一次安装合格率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陈双琳 薛  勇 马  娟 李洋洋 顾亮亮 杨正壮 葛  金 范  景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淮安城果小区工程项目QC小组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提高墙体界面剂施工合格率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孙亚东 祁彦辉 成  弦 桑友耀 刘培泉 王海锋 崔浩然 薛同美 杨  康 赵世才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江苏德丰建设集团有限公司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江苏德丰建设集团有限公司张家港市第二集贸市场项目QC小组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提高楼梯滑动支座一次施工合格率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  炜 顾宏军 严玉清 孙  姣 孙国银 殷家俊 韩文兵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江苏省工业设备安装集团有限公司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天辰府机电QC小组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提高陶粒轻质隔墙板管槽修补一次验收合格率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王  飞 王书法 万兆峰 李小军 鞠水平 潘辰栋 王  亮 周国和 姚建飞 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江苏永创建设有限公司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永创超越QC小组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提高现浇楼板套管预埋一次验收合格率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涂道来 葛兴照 陈  磊  李声扬 张德成 祁  敏  王桃生 邵行琼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常州东华建筑安装工程有限公司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东华007QC小组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提高变配电所现浇电缆沟成型质量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经浩芳 陈  君 狄卫星 陈培清 郑良芬 费  翔 梅根保 罗夕明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江苏中康建设有限公司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海纳百川QC小组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降低大跨度结构混凝土观感质量缺陷率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  军 吴天问 潘  津 陈广存 王雪华 蔡先思 倪连杰 凌革琴 张  建 刘晨旭 施程磊 王文杰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江苏福宇园林建设有限公司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福宇匠心QC小组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提高外墙泡沫混凝土保温板安装一次验收合格率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邵福进 戴  莹 陈红霞 彭雨军 马  洁 戴  斌 姜  旭 王建军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金都建工集团有限公司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金都机电设备厂房QC小组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提高预埋套管安装一次验收合格率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葛展武 杨  斌 孙  斌 张  真 蔡菊初 范小伟 石  涛 金炎峰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苏大附一院QC小组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提高中心岛二道钢支撑预埋件一次安装合格率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张广建 郑  超 洪  源 曹  哲 唐  浩 王健青 韩同辉 刘世安 童立志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江苏永泰建造工程有限公司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淀山湖项目QC小组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简易加气混凝土砖切割工具研制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沈兵瑞 肖正飞 吉盛凯 顾卫卫 沈洪喜 马  炎 鞠  泽 周双达 吴金田 石亚兰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江苏吴中建设集团有限公司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使命必达构件运输QC小组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PC构件场内滑移运输装置的研制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戈范花 江  宏 谢兴良 唐  建 杨军法 钱弘璋 范教训 冯  超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无锡市亨利富建设发展有限公司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勇于探险QC小组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提高坡地地下室防水施工合格率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冯铭伟 沈莉君 陆伟峰 孙美丽 梁书博 奚  豪 徐惜贤 姚  晨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江苏中康建设有限公司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聚宝盆QC小组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提高高强度耐磨地面一次成型验收合格率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  鑫 吴天问 陈双全 王雪华 许凤高 陶园渊 赵世杰 孙兴越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无锡锡山建筑实业有限公司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欧力给QC小组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提高自动降尘喷淋系统效率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浩 陈  杰 冉家顶 黄鸣月 冉升东 丁  鼎 马佳怡 范思昌 吴云心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金陵天泉湖养生居住社区·翡翠园（二期南）项目技术创新QC小组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提高单向叠合板拼缝一次验收合格率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胡一坦 孙  浩 周  磊 刘  欣 张文伟 黄飞飞 赵海洋 冒小冬 王  卓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江苏城嘉建设工程有限公司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城嘉集思广益QC小组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降低机电安装综合管线碰撞率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巫金卫 朱振光 韦荣富 柳忠伟 冯和佩 刘  佳 狄飞龙 蒋大伟 刘江洪 王亚亚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孟北保障房项目QC小组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提高干作业旋挖灌注桩成孔合格率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强 彭  刚 胡  锐 王硕新 高新然 赵  炜 谢大坤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江苏华淳建设工程有限公司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江苏华淳工商局大楼QC小组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提高抗震支架安装质量一次验收合格率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张玉彬 吴  欢 茅惠进 王欣华 冯  程 金  龙 赵正星 王  超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中铁十九局集团第六工程有限公司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中铁十九局集团有限公司桥梁工程技术质量攻关QC小组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提高桥梁钻孔桩一次成桩合格率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王加军 王世辉 朱宏奎 路广军 杨雪岩 陈兴亮 张成才 陈鸿洋 吴宇航 吴宜如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爱之虹-山河万物项目QC小组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提高地下室单面模混凝土合格率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周善传 洪  峰 李  凡 陈灵丹 徐春雷 朱文兵 徐  丰 彭晓峰 葛凯华 朱海华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江南农村商业银行“三大中心”建设工程QC小组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新型自动分离式吊运工具的研制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顾国忠 季洪波 曹留中 袁  康 朱建平 张月高 汪谋龙 熊  健 张振宇 王苏峰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苏中建设东方天郡QC小组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提高铝模施工一次成型合格率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卢  庆 周华骏 曹传根 方  峰 李明明 方  伟 夏  贝 黄进华 贲知明 杨爱华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金光产业园项目QC小组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提高牛腿柱的一次成型合格率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勇 缪远宏 王富强 曹延杰 陈俊毅 高二凡 陈  辉 冯  友 薛  洁 毛嘉豪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嘉电QC小组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提高钢结构地脚螺栓预埋合格率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衡湘炜 唐锡平 刘联朝 吴天赐 郭继光 贺  成 周  阳 刘  双 薛国祥 伊吉海 卢正德 陆  果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徐州力山建设工程有限公司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担大任QC小组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提高全现浇混凝土外墙施工合格率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王九雨 孙立强 于桂川 季  阳 王  颂 陈海强 武天聪 宋  磊 付宁宁 马启鑫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江苏华宇建设有限公司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金牛里项目第四QC小组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研发建筑工地生活区管理方法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  燕 吉  云 周  丽 张  杰 萧  霞 任海龙 刘海波 姜  凯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宏亚之星QC小组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提高多曲面弧形清水混凝土结构柱施工成型一次合格率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荆  松 顾益朋 张  智 冯玉根 陶兆海 余吉平 王  波 李  荣 徐小东 李  明 许  婷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工匠e家QC小组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提高筏板基础钢筋支架一次安装合格率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张建凯 衡湘炜 周进虎 王建军 张大伟 左  强 张  通 吴家威 贺  诚 刘  双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长三角QC小组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提高带线条单元式幕墙安装一次合格率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罗鹤飞 俞伟达 张  浩 汝  杨 唐建四 孙金章 曲  亮 周  剑 史德龙 马爱明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常富建设集团有限公司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常富建设集团 孟河星光城项目QC小组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提高预制混凝土装配式叠合楼板施工合格率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邹亚强 沈德虎 张悠荣 卞涵成 陈  诚 邹鹏飞 刘  兵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“迈皋桥NO.2019G01项目”QC小组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提高竖向PC构件吊装效率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沈洪文 施州州 徐柳柳 陈海华 江  松 汤邢雷 华  俊 石海华 陆健荣 郁诗佳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江苏新有建设集团有限公司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102项目部QC小组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提高大回字形温控条形风口安装质量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卞怀沙 钱  江 金小祥 严  娇 周以诚 韩  鋆 朱  广 朱  超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江苏九如建设有限公司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九如建工梦想QC小组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提高玻璃幕墙擦窗机轨道施工一次合格率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峰 杨庆鹏 杜智亮 彭  成 黄义霞 任奕杰 钱嘉琛 严非凡 付成会 邢华有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江苏城东建设工程有限公司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城东-华耀QC小组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提高阴阳角部位圆角线条面砖施工合格率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缪文青 陈卫华 李文梅 史云杰 尹  香 万冠军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南通五建控股集团有限公司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中以产业技术创新中心QC小组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提高高支模内支撑架一次验收合格率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丁彩龙 梅益伟 徐  红 张兴文 王建和 杨  斌 卞丹尼 杨  鑫 周星宇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常州二建208QC小组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提高叠合板预埋线盒安装一次验收合格率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王久祥 顾  旸 许尧卫 周建林 李  晔 贾志辉 华爱梅 华爱梅 田松雨 王  鹏 姚则科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无锡镓宏建设有限公司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砥砺前行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提高蒸压砂加气砼砌块施工一次验收合格率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琳 江运龙 蒋永秀 曹晶晶 邵长龙 林立强 秦开冬 吉友国 陈  敏 姚鼎凯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江苏日臣建设工程有限公司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中国（常州）知识产权保护中心办公楼装饰工程QC小组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提高地板砖施工质量一次验收合格率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叶燕萍 褚君兰 钱建新 朱芸芸 徐亚妹 陆建波 陈丽萍 李国军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华仁建设集团有限公司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锡山检测中心QC小组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提高BDF钢网膜箱体填充空心楼盖施工质量一次验收合格率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荣 王  强 沈建平 李云中 李  峰 邹  鹏 沈业昕 万  俊 程镓竣 唐甲兵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北大街东侧D地块项目QC小组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提高超深地下室外墙板单侧支模施工一次验收合格率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蔡剑东 吴梦凡 毕旭飞 李蝶一 耿寒春 姚志泉 蒋洁茹 朱  南 王冉升 沈焕成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苏州工业园区斜塘建设工程有限公司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DK20150099地块（主楼、辅楼、门卫1、门卫2）项目QC小组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提高主楼幕墙埋件埋置合格率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陆红元 夏建新 朱永健 张根元 郭建华 潘子江 张秋泉 金宝龙 陈建生 夏  磊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土建八部质量管理QC小组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提高构造柱混凝土成型质量一次验收合格率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季洪波 陆海军 余  豹 嵇  闯 张俊彦 陈  祥 袁爱华 范鹏程 孙  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苏州市华丽美登装饰装璜有限公司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石湖校区二期内装饰工程项目QC小组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提高墙面大尺寸夹胶玻璃安装一次合格率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王二曼 吴  刚 李冬菊 周云丰 张  弛 章雨涛 周  浩 孙  亚 鲁国根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江苏成章建设集团有限公司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第七分公司QC小组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提高装配式施工上施工层通道一次验收合格率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路  斌 潘  帅 潘晓伟 吴燕青 曹华友 肖  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江苏金坛第一建筑安装工程有限公司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中流砥柱QC小组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提高地下室底板抗浮锚杆施工质量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钱  雷 刘  魏 胡天平 朱国斌 史  亮 蔡  沥 刘  伟 黄  政  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江苏溧阳城建集团有限公司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御湖城东侧皇仑村QC小组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提高砌体结构一次验收合格率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沈俊潘 文君尹 文  章史珂玮 王  哲 朱丽清王  成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苏州建鑫建设集团有限公司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苏州建鑫领峰QC小组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提高承插型盘扣式钢管脚手架一次验收合格率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王文建 郑  娟 宋良风 丁国新 姚贾栋 武  进 史晓明 倪国军 徐卫忠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江苏常金建设工程有限公司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指前商贸中心QC小组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提高构造柱施工质量一次合格率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>符吉成 刘旭承 王雨平 刘  磊 杨子瀚 陈  建 杜  凯 刘辉明 李  磊 李  倩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江苏九如建设有限公司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昆山长江路商住用房ABC地块项目QC小组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提高全现浇空心外墙外观质量一次合格率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峰 沈建平 彭  成朱建飞 梁玉广 王  正单正泰 钱嘉琛 刑华有付成会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龙德花园QC小组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提高主体结构剪力墙柱钢筋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张春杨 庄国华 纪雪飞 王先武 陶建高 郑庆丰 叶文林 胡素文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蓝光晶耀QC小组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提高铝合金模板的混凝土浇灌验收一次合格率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周志刚 沈建荣 李雪超 周星宇 王亚瑟 李  勇 季  鹏 陈永凯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江苏瑞峰建设集团有限公司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码头西街南侧二号楼项目QC小组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提高地下室外墙板防水质量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陈伟东 姚宣宇 芮  华 刘哲琴 潘文广 孙耀文 殷  波 张  欣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锦汇建设集团有限公司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锦汇之星QC小组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提高深基坑支护桩间喷混平整度合格率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凯 缪泽华 蒋建新 许  飞 吴晓伟 朱明阳 王  胜 赵绪光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江苏溧阳建设集团有限公司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云龙南5#地块QC小组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提高紧邻建筑物不规则深基坑支护施工一次合格率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任吉如 高  荣 韩建敏 毛  涛 张  雨 彭  年 张  鹏 党斌锋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镇江恒力建设工程有限公司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恒之力专业建设QC小组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提高景墙石材贴面观感质量合格率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张军民 朱林新 朱  锋 张  弘 韩凌云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江苏常金建设工程有限公司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指前商贸QC小组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提高膜结构一次安装合格率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符吉成 刘旭承 王雨平 刘  磊 杨子瀚 陈  建 刘  俊 刘辉明 李  磊 李  倩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中科建工集团有限公司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东河项目QC小组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提高填充墙施工质量一次合格率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陈尚岭 朱静静 何  浩 卑  俊 徐正国 张海洋 王  军 陈  涛 李  祥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江苏华盛装饰工程有限公司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江苏华盛茅山游客服务中心项目部QC小组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提高陶砖干挂施工质量合格率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陈正月 王泽勤 甘  迈 杜  江 羊路平 张  敏 胡荣辉 陆雯一 胡威义 赵  卫 马保留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江苏新有建设集团有限公司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锦创EPC项目QC小组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降低现浇框架柱外观质量缺陷率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孟玮宸 吴建康 严松贤 郑步春 朱  立 钟洲雁 谭  娟 郭克全 傅正华 鲜文军 叶  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江苏润城装饰工程有限公司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江苏润祥建设集团幕墙工程QC小组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提高干挂花岗岩石材幕墙施工一次合格率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倪  鹏 白莉莉 李昌军 朱马军 黎伟明 李舒勤 陈  程 韦叶飞 殷卫东 王鹰鹏 陈宏余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中交三航局第三工程有限公司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湖北松滋F EPC项目第一QC小组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提高抹灰墙面甩浆质量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饶晋丞 孔德荣 蔡高锋 郑  创 张洪涛 王国龙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旺虎建设工程江苏有限公司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旺虎梦之队QC小组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提高现浇梁梁侧混凝土成型质量一次验收合格率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蒋增泉 朱  平 孙  亮 孙珊珊 王成斌 张金扬 邢伟权 高  亮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天合建设集团有限公司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中科院安全可控信息技术产业化基地一期宿舍楼项目QC小组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提高项目安全管理检查得分率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李广荣 张  鹰 陈志美 刘  瑞 陶金昌 曾  奇 唐连佳 夏宇豪 孙  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中国能源建设集团江苏省电力建设第三工程有限公司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府谷项目电气安装QC小组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提高控制电缆接线合格率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卜  林 顾其山 祝小猛 董佳钰 李炤疆 郭东阳 鲁乃峥 韩学春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江苏扬建集团有限公司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颐和医疗健康中心项目QC小组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变截面梁柱节点施工质量控制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郭善祥 王  新 王跃康 朱星宇 王文浩 毛文建 杨  彬 周  溪 葛安康 许广峰 王盛东 蒋安华 郭维平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年产300万吨机制砂项目配套土建工程QC小组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提高钢结构厂房安装精度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朱梦涛 孙  伟 束辉荣 陆宇浩 仓乃龙 丁  静 张  瑜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振华集团（昆山）建设工程股份有限公司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赵厍地区安置房S02地块（金熹园）QC小组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提高外墙真石漆施工质量一次验收合格率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丁云文 王小健 蒋小龙 蔡  坚 黄  正 罗  烨 沈大兵 张继敏 陈志超 胡存咸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扬州华侨城文旅综合A1、B2及A2区块工程QC小组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提高混凝土结构洞口成型合格率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盛正文 徐  凯 严嘉炀 徐  清 吴  静 夏林滨 罗标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江苏苏阳建设有限公司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宜兴市医疗中心土建工程（一标段）QC小组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提高施工现场扬尘有效控制率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  伟 杨  军 唐立名 匡  俊 谭晓梅 秦  平 徐  超 夏  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扬州启迪科技城住宅项目H地块工程QC小组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提高T63高强钢筋机械连接一次验收合格率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汤宽军 王  全 仲有国 肖  欢 刘  佳 曹  胜 丁  亮 姚  鹏 蔡学明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江苏竣翔建设发展有限公司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常州市武进区湖塘镇聚湖东路北侧、 长沟路东侧棚改安置地块开发项目二标段工程QC小组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  丹 郭春方 陶  清 陈  浩 焦枫涛 陈小瑜 张一整 陶善鹏 童朝胜 强德荣 吴逸琦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中联世纪建设集团有限公司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向日葵QC小组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超大深基坑工程施工安全通道的研发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盛春忠 张国勋 杨  博 明双忠 汤  鑫 朱张春 黄俊杰 吕  建 陆煜航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中建八局西交利物浦项目QC小组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提高宽截面v型柱一次验收合格率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波 李佳鹏 张富勇 曲  扬 张伟伟 邵  桢 薛  成 高云杰 饶  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江苏中南建筑产业集团有限责任公司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海门市体育中心项目QC小组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提高体育场馆复杂异形结构模板体系一次验收合格率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张寿军 王鑫鑫 陈  洋 顾冠忠 王  也 张  懿 陈  丹 金  炜 徐红平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江苏金坛建工集团有限公司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九洲里屋面QC小组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提高屋面防水卷材铺贴质量一次验收合格率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周吉俊 汤毓峰 潘小华 臧伟凯 周国兴 万  臻 王荣俊 宋  旭 宋罗明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医学综合体二期QC小组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提高医院走廊吊顶内机电管线安装质量一次成优合格率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薛  辉 孙成伟 高建荣 张曹平 杨春华 陈风风 丁凯峰 高  威 姚智华 周  勇 徐  帅 王佳俊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京品苑二期QC小组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提高预应力管桩施工成桩合格率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  科 张建洪 皇甫德强 乔  良 吴  刚 田守虎 顾珊珊 陆  健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南通五建控股集团有限公司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京东亚洲一号天津宝坻项目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提高大面积钢纤维混凝土耐磨地坪施工一次合格率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姜维维 杨国楼 潘  华 季何建 石  华 吴海鹏 符仁建 宋  杰 张国建 李竹清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南京倍特建设有限公司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大东门街6号楼等项目改造工程QC小组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提高地下室耐磨地坪施工质量一次验收合格率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许惠惠 胡晨晨 黄  涛 李德荣 童  敏 秦生贵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中如建工集团有限公司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中如建工第七QC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提高陡坡屋面现浇砼结构施工质量合格率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沈世兵 江  林 朱义林 贾明玉 环志勇 徐费山 冯狱建 吴小兵 江婷婷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江苏亚兴市政工程有限公司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亚兴市政QC小组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新型注浆材料在道路改造中的应用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  莉 徐远飞 朱占锋 陆启伟 杨君全 蔡高松 陈  恒 陈  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江苏启安建设集团有限公司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探索者联盟QC小组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提高装配式叠合板一次验收合格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张凯磊 蔡  艇 黄崧岳 施佳骏 张天宇 施瑞雪 郭建东 倪冬琛 庞佳峰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江苏正方园建设集团有限公司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精益QC小组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提高叠合楼板施工一次验收合格率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卞思聪 赵文征 明  驹 刘怀成 王树全 马  斌 王  疆 陆松坡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国际会展酒店QC小组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降低土方开挖工程扬尘浓度粉尘率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赵玉明 孙国平 王秀彬  张伟楠 李  锋 张椿凡  徐林凯 曹玉全 邱允华  季卫建 张逸雷 黄春花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悦动“匠心”QC小组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提高外墙砂壁质感涂料施工一次合格率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左  强 王建军 周进虎 张大伟 王  鹏 刘  彬 贺  诚 贺东兵 刘  双 姚启文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南通华汇建筑工程有限公司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尊元里高聪聪QC小组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提高盘扣式脚手架施工一次验收合格率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许亚明 丁  俊 高聪聪 夏建华 黄小亮 钱  晨 韩  伟 王玉金 周春阳 韩加波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正太集团有限公司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锦绣姜城三期建设工程QC小组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提高墙体抹灰施工质量一次验收合格率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卞国祥 王  军 卞  华卞忠孚 张  强 田  宇 戚良辰 鲍  俊 潘志鹏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锦宸集团有限公司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泰州体育公园金属屋面QC小组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提高体育馆金属屋面防水系统施工质量一次合格率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林网朋 蒋凤昌 武俊平 黄光辉 崔  健 于长栓  陈庆友 郑仟福 卜  俊  陈  昊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源丰建设有限公司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泰兴市襟江小学西停车场工程QC活动小组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地下室底板 预铺自粘性防水卷材施工质量控制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陈聪明 张云龙 常  松 唐兴春 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江苏骏龙建设有限公司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骏龙第一QC小组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研制一种全新化预泵泡沫混凝土技术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张灿平 陈志良 包金坤 刘雪钧 朱  江 张建东 鞠卫兵 张  新 许红芳 吴姓虎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江苏金坛第一建筑安装工程有限公司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金坛绿建QC小组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提高绿色施工现场雨水利用率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王小华 汤罗平 李  君 潘浩俊 朱志华 史伟翔 殷  祺 戴益凡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江苏鑫泰建设工程有限公司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鑫泰齐心QC小组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提高雨污水检查井井身质量验收的一次合格率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飞 周  飞 曹  旭 张景春 杨均华 袁  帅 殷  勃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南京大地建设（集团）股份有限公司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孟北保障片区七乡河西路建设工程项目部QC小组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提高刚性管道沟槽回填质量一次验收合格率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郑彦兵 金立军 孙亮亮 史叶路 郭  敏 吴  翔 陈  威 沈晓旸 卢小艳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江苏大隆鑫建设集团有限公司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振宇大厦创优QC小组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提高地下室止水钢板安装验收合格率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于玉贵 鞠国辉 王新海 奚  玉 杨  阳 朱小林 戴成才 叶天赐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勇攀高峰QC小组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提高现浇综合管廊预埋槽道的一次合格率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张召彬 陈明生 汪尔乾 徐  阳 罗建勋 薛志鹏 王晨臣 石胜友 尹志凯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泰州新润辰建设工程有限公司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润辰精品QC小组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提高建筑二次结构构造柱施工质量合格率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俊 钱中纯 李如飞 徐荣华 严梅根 俞华兵 王  勇 张  军 窦小东 周志勇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泰州宝厦建设工程有限公司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宝厦先锋QC小组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提高暖通风管一次安装合格率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郑小鹏 夏家宏 孔德龙 张赣祥 殷华春 刘金宝 杨  承 张雪梅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淮安市金融中心中央商务区C4#、C5#楼QC小组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提高现浇混凝土结构施工一次合格率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邢凤华 周  锋 周  文 纪荆凯 裘成良 杨  津 赵  轩 曹  渊 仲永进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泰州宝厦建设工程有限公司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宝厦第一QC小组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提高钢筋笼直螺纹接头施工一次验收合格率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邵国亮 郑小鹏 黄金鑫 张  聪 孔德龙 张赣祥 钱利娜 杨  承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中交一公局集团有限公司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远航QC小组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一种带可拆卸支腿的墙柱模板垂直度检测靠尺的研制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李清涛 周友飞 陈  勇 吴志栓 段鹏飞 张富达 周  文 王  波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苏州金螳螂建筑装饰股份有限公司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福清金辉城市广场酒店扬帆QC小组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提高泳池防水施工一次合格率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宏 李胜来 程  伟 杨  振 孙  强 曹鹏起 薛明浩 王  朋 王  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中交第三航务工程局有限公司江苏分公司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管道顶进QC小组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提高顶管顶进施工效率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毛明磊 范旭征博 程加军 裴延庚 佘福元 绳彬 皋黎明 张  琛 杨  晨 孙统坤 郑伟峰 李  苗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江苏金土木建设集团华星工程有限公司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尚联新建生产用房及辅助用房 二期项目QC小组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提高砼杯型基础施工质量验收合格率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钱志新 何文清 龚  贤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徐州市禹坤水利工程建设有限公司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徐州市2020年城区排水工程1标段QC小组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提高工法桩一次验收合格率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杨海雷 祖一杰 李喜门 李晓龙 李  磊 白雪雪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江苏兴宇建设集团有限公司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兴宇第一QC小组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新型剪力墙轻钢模板支撑体系的研制及应用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江晓昕 宋德林 张建明 金文勇 檀围潮 王  建 朱恩祥 宗国乐 翁克武 李刚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江苏联发建设工程有限公司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江苏联发宁杭高速公路宜兴东互通建设工程景观工程QC小组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提高施工现场扬尘污染控制的效率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张玉云 郭羽佳 李箕平 郭后银 宋传德 黎  亮 翟志鑫 吴体才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江苏嘉洋华联建筑装饰股份有限公司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嘉洋华联工程二部QC小组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提高“苏安码”申领单批体检率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  循 陆晓江 邱保明 徐向东 宗嘉柯 杨强胜 李  准 徐  斌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徐州地铁3号线04标项目部开拓者QC小组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降低矿山法隧道超挖量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孙和平 曹海龙 周  坤 褚新忠 郑乾宇 张合涛  周  旋 钱仕进 杨  涛 李安贤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苏州中设建设集团有限公司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环保研发产业园QC小组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提高石材幕墙接缝槽施工质量一次合格率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  杨 袁玉海 祁林明 韦恩宇 李  娜 刘  莹 陈晓华 高  峰 张选斌 陶超冰 包  波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科学城QC小组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单元式幕墙防水质量控制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王业宏 於万林 朱文彬 朱  海 龚  俣 王子震 罗尧富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江苏省金陵建工集团有限公司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金陵建工体系认证QC小组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提升三体系认证审核合格率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何池海 宗  敏 陆文兵 徐  佳 赵  雨 吴云峰 顾丰年 董  蔚 史敏强 王  顶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金地风华QC小组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提高铝模超大截面框架柱一次成型效果合格率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石光明 徐  楠 曾国钦 孙  斐 陈广东 黄  浩 胡欣悦 陈继雨 郭潭林 满  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晟唐伟业建设集团有限公司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青年活动中心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提高大面积耐磨地坪施工质量一次验收合格率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胡  彬 纪  律 李  璐 许明生 赵秋荣 毕文强 李春云 刘  嫣 李体永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总承包一部QC小组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提高喷射混凝土施工一次验收合格率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  杰 邓飞翔 应  虎 王  维 时  伟 吴少璞 孙  康 潘惠忠 陈  晨 施彰友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复仇者联盟QC小组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提高湿陷性黄土地质下人挖桩入岩质量合格率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  明 王  迪 童勇军 冯  俊 陈文艺 乐  锦 邢建杰 王忠成 丁  鹏 李忠鹏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LNG压力容器制造项目（一期）总承包工程项目QC小组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提高外墙干挂石材施工质量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杨小龙 李天杰 宋延海 姚良露 徐中亮 刘训施 杨  勇 沈  通 王荣亮 赵  刚 刘泽星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江苏双楼建设集团有限公司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江苏双楼飞扬QC小组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提高住宅工程预制叠合板施工一次合格率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刘铭宇 詹维保 董  彬 王  俊 王海洋 陈厚宏 严华春 金  玉 周  磊 尤  疆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“金陵之光”QC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提高墩柱钢筋保护层一次验收合格率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  方 王  玮 段世铭 武胜亮 余  勇 胡  攀 刘  浩 王  川 郝旭东 徐元生 吴越君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镇江建工建设集团有限公司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镇江市全民健身中心工程QC小组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提高装配式预制空腔楼盖质量合格率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沙开军 万少华 蒋  诚 陈  光 周建华 刘天睿 朱东风 张进洪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盘城QC小组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提高MF保温隔声叠合板生产质量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刚 吴夕军 崔绪同 陈新鑫 王明杰 张小驰 夏子墨 毛元勋 吕  涛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苏州建鑫建设集团有限公司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木渎姑苏实验小学项目QC小组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提高倒置式屋面一次验收合格率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孙红泉 王乃骏 滕宴殊 王  伟 顾晓青 孙  伟 张永明 倪国军 徐卫忠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蒲公英智能制造加速产业园二期项目QC小组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提高陶粒板板缝拼接一次合格率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许祥虎 肖晨光 江  潇 孙  亮 孔晓光 王宏生 梁振柏 袁世旺 俞丽兰 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常州二建216QC小组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提高大面积耐磨地面施工一次验收合格率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  鹏 华继宏 董  伟 王  千 董  远 薛  兵 张如彬 周月芹 张  浩 华洪兵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许家洋QC小组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提高吊柱一次安装合格率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许家洋 李  波 谢明明 程起洪 卢文彬 李世业 赵强兵 杨  斌 鄂英花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棋盘镇农民集中居住区项目QC小组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提高外墙螺栓杆洞封堵合格率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谭继红 孙德超 胥爱松 汪  波 王雅龙 李光耀 左  凯 王时安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江苏建院营造股份有限公司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建院股份中海QC小组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减小静压桩施工时的挤土压力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高  强 张红祥 袁乐天 王  源 孙  轲 陈丽丽 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江苏成章建设集团有限公司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第三分公司QC小组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提高叠合板板带施工质量一次验收合格率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陈大庆 周金泉 常建欢 茆俊杰 徐志敏 张士聪 江卫良 雷安光 金志惠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中建八局无锡圆融QC小组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提升PC构件叠合板拼接接缝处成型质量合格率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褚  昊 董立涛 杭  金 霍如松 刘义康 周李方 方  静 李晗硕 段宇豪 左丽萍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江苏大学京江校区QC小组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内控法测量孔预留创新施工技术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黄锡锋 焦新祥 郝  俭 陈玉兵 徐沈杰 陈  凯 黄卫东 蔡佳琪 郭沈勇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钱塘QC小组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提高大体量群体住宅免封堵式铝模混凝土一次成型合格率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 w:rsidP="00385A8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邱  爽 张红睿 李  坤 马一鸣 沈路明 崔  尧 项  森 卢  洁 </w:t>
            </w:r>
            <w:r w:rsidR="00385A8D">
              <w:rPr>
                <w:rFonts w:ascii="宋体" w:eastAsia="宋体" w:hAnsi="宋体" w:cs="宋体" w:hint="eastAsia"/>
              </w:rPr>
              <w:t>汪</w:t>
            </w:r>
            <w:r>
              <w:rPr>
                <w:rFonts w:ascii="宋体" w:eastAsia="宋体" w:hAnsi="宋体" w:cs="宋体" w:hint="eastAsia"/>
              </w:rPr>
              <w:t xml:space="preserve">  斌 胡小龙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中交第三航务工程局有限公司江苏分公司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钢管桩制桩效率QC小组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提升钢管桩制桩效率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赵建国 王留江 李  苗 罗燕填 孙二猛 刘建港 王中武 刘炳树 张  笠 施步旺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雪浪坪地铁上盖项目北区二期QC小组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提高楼梯滑动支座一次验收合格率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徐明明 张凌之 王海峰 朱忠军 蒋  骋 司徒瑞 顾腾彬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苏州顺龙建设集团有限公司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顺龙QC小组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提高标准化工地安全防护、资料整理一次验收合格率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罗正明 郭啸峰 徐卫国 夏颖娟 谭明明 胡伟永 徐继美 陈伟杰 石玉良 顾富之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中建五洲容器QC小组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提高回转罐壳体整体加工一次合格率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邓浩吉 章华清 杨  红 王  烈 白翰斯 陈  思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汕头亚青会QC小组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简易式钢结构施工操作平台的研制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陈德政 孙  剑 李  浩 郭  鑫 肖  琪 武兴峰 杨  红 肖修强 陆月明 刘士刚 曹长沛 李春利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南京宁局项目QC小组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提高黄梅站二次结构构造柱一次成型合格率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佳 徐  亮 李  峰 和  堂 黄  海 鲍志祥 张万有 熊开乐 姜国栋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探索者QC小组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提高喷扩锥台压灌桩钢筋保护层偏差合格率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陈春飞 朱庚浩 许利辉 刘  晔 毛伟康 张  雷 高  雨 杨海超 吴凯华 李辉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南京同力建设集团股份有限公司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齐心QC小组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提高拱桥贴面石施工一次验收合格率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  鹏 郄继凯 朱  亮  王树人 刘  艺 王亚洲  张先华 李  虎 金家强  施晨希 谭敏捷 刘嘉欣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常州市戴溪建筑工程有限公司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长海QC小组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提高装配箱混凝土空心楼盖箱体一次安装合格率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  烨 马  骏 张洪兴 高  明 胡国建 梅  烽 魏琳娜 乔太贵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山阳湖小学QC小组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提高外墙复合岩棉保温板施工一次验收合格率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何  伟 卢春干 杨  勇 陈  建 叶  兵 杨明清 陆怀志 丁书桃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江苏五环建设有限公司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相城区市民服务中心三期QC小组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提高预制楼梯安装一次验收合格率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张建华 王国栋 高正俊 吕  峰 张永康 赵小方 袁中所 沈  毅 王建民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淮安城果小区工程项目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 FC 复合保温板地坪一次性成型合格率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桑友耀 祁彦辉 成  弦 马小东 刘培泉 孙  权 王海锋 刘军刚 王天然 王  岩</w:t>
            </w:r>
          </w:p>
        </w:tc>
      </w:tr>
      <w:tr w:rsidR="00C57127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苏州市中固建筑科技股份有限公司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第二项目部QC小组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提高木圈梁结构加固施工一次验收合格率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顾天熊 喻志方 顾夏英 殷  伟 殷扣龙 冯军艇 许德西 王根水</w:t>
            </w:r>
          </w:p>
        </w:tc>
      </w:tr>
    </w:tbl>
    <w:p w:rsidR="00C57127" w:rsidRDefault="00C57127">
      <w:pPr>
        <w:spacing w:line="220" w:lineRule="atLeast"/>
      </w:pPr>
    </w:p>
    <w:p w:rsidR="00C57127" w:rsidRDefault="00C57127">
      <w:pPr>
        <w:spacing w:line="220" w:lineRule="atLeast"/>
      </w:pPr>
    </w:p>
    <w:p w:rsidR="00C57127" w:rsidRDefault="00E643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lastRenderedPageBreak/>
        <w:t>Ⅲ</w:t>
      </w:r>
      <w:r>
        <w:rPr>
          <w:rFonts w:asciiTheme="majorEastAsia" w:eastAsiaTheme="majorEastAsia" w:hAnsiTheme="majorEastAsia" w:hint="eastAsia"/>
          <w:sz w:val="36"/>
          <w:szCs w:val="36"/>
        </w:rPr>
        <w:t>类成果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819"/>
        <w:gridCol w:w="1843"/>
        <w:gridCol w:w="2126"/>
        <w:gridCol w:w="2552"/>
      </w:tblGrid>
      <w:tr w:rsidR="00C57127" w:rsidTr="00875591">
        <w:trPr>
          <w:trHeight w:val="799"/>
        </w:trPr>
        <w:tc>
          <w:tcPr>
            <w:tcW w:w="557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小组名称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课题名称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小组成员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苏州市华丽美登装饰装璜有限公司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北部文体中心幕墙工程QC小组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提高异面菱形铝板幕墙安装一次验收合格率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  骥 周林轩 吴  刚 徐景锦 杨忠明 董  斌 潘武华 周思敏 林子盾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江分六管天源崇文府项目奋进者QC小组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提高住宅工程叠合板楼板施工合格率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许严峰 高元利 李在华 孙  磊 魏  东 谈事全 黄  芳 张庆卓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进取QC小组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提高填充墙内配电箱安装一次验收合格率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邱  欣 徐世平 陈大红 钱  伟 赵  旭 蔡亮亮 顾  恒 毛玉明 冯  建 蔡建飞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中国土木工程集团有限公司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通甫路九年一贯制学校项目部QC小组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屋面刚性保护层分格缝施工技术创新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 w:rsidP="00341DB0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张志超 余  达 司</w:t>
            </w:r>
            <w:r w:rsidR="00341DB0">
              <w:rPr>
                <w:rFonts w:ascii="宋体" w:eastAsia="宋体" w:hAnsi="宋体" w:cs="宋体" w:hint="eastAsia"/>
              </w:rPr>
              <w:t>晓</w:t>
            </w:r>
            <w:r>
              <w:rPr>
                <w:rFonts w:ascii="宋体" w:eastAsia="宋体" w:hAnsi="宋体" w:cs="宋体" w:hint="eastAsia"/>
              </w:rPr>
              <w:t>伟 丁志军 李  阳 闫丽敏 陈露超 孙</w:t>
            </w:r>
            <w:r w:rsidR="00341DB0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成</w:t>
            </w:r>
            <w:r w:rsidR="00341DB0">
              <w:rPr>
                <w:rFonts w:ascii="宋体" w:eastAsia="宋体" w:hAnsi="宋体" w:cs="宋体" w:hint="eastAsia"/>
              </w:rPr>
              <w:t xml:space="preserve"> 张  宇</w:t>
            </w:r>
            <w:r>
              <w:rPr>
                <w:rFonts w:ascii="宋体" w:eastAsia="宋体" w:hAnsi="宋体" w:cs="宋体" w:hint="eastAsia"/>
              </w:rPr>
              <w:t>李有鑫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百馨西苑五期四标段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提高铝合金模板封闭式楼梯混凝土浇筑质量合格率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孔洪泉 董  伟 陈卫东 李  文 丁国涛 吴  伟 周业嘉 唐煜晶 史伟君 季洪波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南京市环境监测与应急中心项目QC小组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提高室外钢筋混凝土排水管道一次安装合格率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滕  堃 卫  毅 何有志 季玉蓉 成进忠 季潜昊 喻凌辉 包施敏 吴晓波 顾克沛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江苏广兴集团有限公司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工程管理部QC小组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提高型钢混凝土柱梁结构连接区施工质量验收一次合格率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沈春雷 丁  俊 陈连喜 王成根 齐晓波 张文君 黄文轩 刘  娟 高健成 程兆亚 汪本圣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坚持不懈QC小组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提高现场用水节约率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刘余诚 顾益朋 秦晓勇 冯玉根 周  鑫 李  荣 张  智 李伟强 任杏鸽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苏华建设集团有限公司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苏华品质QC小组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一种后浇带高效封堵装置的研制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黄柏枝 夏  斌 温荣华 茆  敏 吴菊萍 黄晓舒 徐  辉 赵科伟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博雅 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提高超长塔吊附着杆件安装一次验收合格率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朱宏刚 费学均 钱  锐  陈洪亮 单学忠 张晓冬  宋和军 黄 华 张俊杰 胡云云</w:t>
            </w:r>
            <w:r w:rsidR="00875591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张慧明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连云港锐城建设工程有限公司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生产部QC小组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提高装配式转换层灌浆套筒连接钢筋施工合格率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刘东林 高刘杨 李楠楠 李  杰 王九阳 许新建 夏志烨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通同创QC小组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提高装配式结构灌浆套筒连接钢筋施工一次合格率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彭德祥 范 兵  范汉军 季圣明 张建明  季德圣  曹尖军 丁银鹏  余启忠  顾建委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江苏伟丰建筑安装集团有限公司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江苏融达大厦项目QC小组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提高型钢砼框架梁施工质量合格率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汤珺兰 徐华荣 陈胜良 陶建华 潘  亮 徐志杰 许建明 庄亚美 黄云兰 王国安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江苏建宇建设集团有限公司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名医中心QC小组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降低施工用电能耗指标率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陈修桐 张天桃 陈  超 周月波 王礼亮 李  敏 张安磊 朱照磊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中铁十局菏兰二分部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大跨度连续梁满堂支架法施工梁体线型质量控制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张玉宝 景金泉 单增利 宋居文 沈小磊 解永进 石  晨 黄  原 韦俊宇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南京国忠建筑工程有限公司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南京恒嘉路G16项目E地块二期项目QC小组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现浇混凝土框架柱成型质量的提高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朱阿芬 蒋丽飞 张鹏恩 赵 清 卞 华 陈新宽 王 辉 唐富贵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江苏大江建设工程有限公司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“焊匠”QC小组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基于BIM技术提高综合管线安装初验合格率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周付明 张建和 李兴龙 沈  伟 毛伯涛 印思雨 薛文杰 栾  鑫 周溢秋 张国平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南京久大建设集团有限公司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筑梦路桥QC小组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提高施工现场扬尘控制达标率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张满军 崔未明 田  森 蔺龙东 叶绪君 马振国 李继国 韩小福 陶绪满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江苏富园建设有限公司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富园新城桃苑项目工程QC小组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提高构造柱混凝土浇筑质量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晗 刘维欢 陈  清 汤  成 宋志新 刘建一 邹思源 石彦井 张  秀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江苏祥弘建设有限公司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高淳区东坝小学北校区项目部QC小组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提高大规格香樟移植存活率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高国阔 孔令虎 吴新河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江苏鲁班建设集团有限公司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锦丰第二幼儿园新建工程-第一QC小组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提高多层建筑PVC排水立管施工合格率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曹娇娇 胡  雷 蒋菊香 侯  亭 金骏驹 黄诚诚 汪  杰 陈健健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江宁2018G03租赁住房项目QC小组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提高现场蒸压陶粒钢筋混凝土墙板安装质量    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  毅 唐军峰 李晓明 李  明 丁俊阳 陈  剑 潘进龙 陈伟广 孙海燕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如皋GXQ2017-98#B地块一期项目QC小组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提高玻璃砖安装施工质量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储志锋 孙宇峰 彭若兰 陈思宁 解  铮 顾明亮 刁雨生 方  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南京天泉建筑安装工程有限公司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南京昌德成电器厂房项目QC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提高施工现场安全文明标准化管理水平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赵敬财 万宏武 徐友田 曹光照 姚玉财 姚裕平 曹华虎 于海云 姚吉龙  邢中华 李广晨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通州建总求实QC小组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提高墙体砌筑施工一次合格率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姜小建 张丽辉 吴建明 顾栋梁 张武建 杨  刚 季金强 何正东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宏均QC小组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确保基础防水一次成优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黄建民 徐德均 管  剑 姜华新 张  楠 史雪方 姜华新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“匠心建造”QC小组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提高剥蚀残丘地貌灌注桩钢筋笼施工合格率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 xml:space="preserve">杨凯泉 汪  栋 周忠阳 周  鹏 鲍  伟 王  泽 赵  阵 彭志飞 吴德新 王  涛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新城佳苑灌浆QC小组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提高装配式结构灌浆套筒连接钢筋施工一次合格率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旭 陶  亚 刘益明 周牛水 陈  涛 王旭东 邹海梅 王  勇 高和平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蒋王初级中学一期项目QC小组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提高ALC条板与钢结构连接节点一次合格率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袁牧宇 陈根伟 吴嘉成 韩宁俊 汤智勇 张雨豪 王  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提高主体结构墙体垂直度合格率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提高主体结构墙体垂直度合格率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朱星星 王  康 彭鹏飞 丁  振 汤小华 潘  浪 严  利 潘宝和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中交三航局第三工程有限公司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湖北松滋F EPC项目QC小组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提高坡屋面混凝土外观质量合格率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汤朝辉 蔡高锋 王国龙 张洪涛 饶晋丞 孔德荣 张运豪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南通建工集团股份有限公司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江北泰山保障房片区A地块二标段QC小组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降低塑钢窗渗漏率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戎 周  伟 吴永良 刘宗双 玩海宝 刘  云 陶亮亮 丁祖飞 胡振楠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设备仿旧修复技术创新QC小组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工业遗址厂房生产设备仿旧修复施工技术创新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孙晓阳 于健伟 边  辉 余士华 唐鑫坤 杨  腾 王  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江苏城南建设集团有限公司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城南建设第二QC小组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提高模板工程材料使用周转率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耿亮亮 王祖平 周  华 施镇权 邱文强 贺昌军 金文龙 孙  利 张庆鹏 张  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中国建筑第七工程局有限公司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林语春风QC小组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提高楼层交接部位平整度合格率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陈刘海 张  豫 张建书 张  鹏 晏贤飞 李文轩 李长城 李海传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江苏嘉洋华联建筑装饰股份有限公司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嘉洋华联工程一部QC小组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提高卫生间防水验收一次合格率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  循 刘  磊 邵怡欢 陈永清 罗国唤 翟亚正 濮琼花 薛国强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“印证求实”QC小组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提高承插式盘扣安装质量合格率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朱广清 印  赟 侯  泽 王有轩 窦  珺 邢  凯 戴  岳 匡  文 肖  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苏州晨光建设集团有限公司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苏州半导体激光创新载体建设项目QC小组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提高抗静电高架地板一次验收合格率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张建平 陈宗华 周  健 刘建波 裔筱洪 崔志成 张宝艮 谷立先 邹红伟 陈振俊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江苏锦禾建设集团有限公司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江宁经济技术开发区大数据中心项目QC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提高框架柱成型质量合格率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  军 杨稳生 张  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苏州一建南京第九QC小组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提高大跨度钢结构屋面安装质量一次合格率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  科 顾立宏 章坚倩 李  健 梅德京 杨和平 王  鸿 孟余进 汤爱民 朱  翔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“信·和”住宅QC小组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提高地下室渗漏一次施工合格率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源 李  林 李  杰 邵理想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苏州第一建筑集团有限公司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苏州一建第八QC小组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提高ALC墙板安装效率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东 朱  寅 孙小波 梁喻良 常凯博 何彬彬 王  健 刘国营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东晟兴诚集团有限公司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宝能综合楼项目QC小组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提高长螺旋钻孔压注桩后插入钢筋笼施工质量合格率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戚文娣 赵国军 薛恒飞   赵国庆 马立文 孔德文   陆彬彬 华桂银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苏州第五建筑集团有限公司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荷馨苑QC小组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李秋建 华晨晓 叶  勇 浦俊杰 翁  晓 童加龙 吴宇星 何国强 李寿元 徐爱华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苏州紫光QC小组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别墅屋面防水渗漏隐患控制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亮 赵  伟 高桂金 杨  佳 蒋有胜 陆启源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江苏嘉洋华联建筑装饰股份有限公司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嘉洋华联工程一部QC小组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提高大规格金属饰面板安装一次合格率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  瑛 周建元 孙冬银 鱼  刚 丁伯圣 王文瑾 吴仓满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太仓耐克厂房QC小组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提高单层45m高型钢柱安装的垂直度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费长轮 徐殿东 马传来 黄  婷 徐吴超 李灿华 王成林 吴京京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昆山市城乡建设有限公司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提高梁柱节点交接处不同强度等级混凝土成型质量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陈卫根 徐建明 胡  瑞 邵明峦 唐文祝 邬云泉 梅传平 苏  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大明路项目QC小组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提高支护桩竖向钢筋焊接一次验收合格率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孟晋辉 郭云伟 汪  莹 邹家福 龙小连 韩金龙 刘亚龙 王科工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中铁建设集团华东工程有限公司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第二项目部QC小组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提高窗边收口一次施工合格率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韦春景 宗  荣 李道金 王  超 洪  侃 郑安杨 李乐乐 雷显琪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江苏苏南建设集团有限公司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迎难而上QC小组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框架梁侧混凝土成型质量控制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刘少勇 黄德星 赵云松 祝  俊 黄承超 韩德富 史志敏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江苏吴中建设集团有限公司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苏地2014-G-21号地块施工总承包一标段QC小组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提高主体阶段建筑垃圾回收利用率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  威 龙娟华 张振伟 朱腾腾 沈逸斌 戈  晨 俞正伟 曾朝辉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江苏南通六建建设集团有限公司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轨道交通控制中心项目第二QC小组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应用BIM技术降低砌块损耗率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马建芬 张  鹏 周  萍 冒桂高 高礼军 刘  玮 谢宏志 马明明 李瑶瑶 丛爱明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苏州广林建设有限责任公司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枫桥工业园二期幕墙QC攻关小组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提高穿孔铝板安装质量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叶永岗 陈  聪 嵇建胜 吴  社 刘正华 崔小华 李  新 施学武 朱国华 荣全山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泰兴市新兴建筑工程有限公司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新兴之火QC小组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提高金刚砂耐磨地坪一次验收合格率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李银龙 吴  晶 赵志荣 丁  岗 朱  恒 刘九董 王  游 乔  丹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昆山经济技术开发区建筑安装工程有限公司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昆山创优QC小组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提高钢柱定位安装一次验收合格率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  忱 任磊磊 丁小华 叶丽萍 曹志明 张小琴 路怀旭 顾旭红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596430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丁家庄妇幼</w:t>
            </w:r>
            <w:r w:rsidR="00E64384">
              <w:rPr>
                <w:rFonts w:ascii="宋体" w:eastAsia="宋体" w:hAnsi="宋体" w:cs="宋体" w:hint="eastAsia"/>
              </w:rPr>
              <w:t>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提高钢筋桁架楼承板一次成型质量合格率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仓晓博 江永升 陈明亮 吴礼旬 苏  瀚 张  弛 刘政杰 田春阳 莫  凡 季陈玲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江苏汇丰建筑安装工程有限公司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通润车间工程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提高厂房大面积地坪验收合格率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徐箭冲 俞保林 金惠良 周  剑 陶福明 朱晓慧 朱  伟 廖新平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“星火燎原”QC小组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提高隧道结构钢筋保护层合格率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孙中华 王世强 马玉阳 孔维伟 陈  祥 张江鹏 武  威 祖耀泽 李  旻 曾志高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第一污水厂项目“绿水行动”QC小组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提高模架搭设质量一次验收合格率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  臣 张顺利 冯  飞 任陕新 郝富国 郑夕军 朱学平 高凯歌 寇  涛 丁  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江苏丹凤集团有限公司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筑梦丹凤QC小组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提高装配式叠合楼板施工一次验收合格率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张夕祥 张东方 管鸿旻 王召民 汤国芳 帅红花 姚  亮 吴  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昆山市中建项目管理有限公司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昆山市中心金库新建工程监理QC小组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提高石材幕墙面板安装一次验收合格率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陈兴建 孙  辉 周先东 周  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启东建筑集团有限公司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启东市公安局技术业务用房项目QC小组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提高玻璃幕墙板缝注胶一次验收合格率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靳  亮 王  兴 张春燕 陈  超 茅春雷 顾玲珑 李德胜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苏州广林建设有限责任公司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“钻探”QC小组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提高防静电复合地板的一次验收合格率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  峰 嵇建胜 许敏君 江建生 朱红军 江水华 袁法俊 刘  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江苏永达电力电信安装工程有限公司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永达QC小组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低压配电柜检修快速接地系统研制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  敏 李良晶 潘志云 孙林春 翟小明 瞿  晖 钱  亮 张蕴豪 朱桐森 龚  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华明施工技术科研QC小组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提高装配式结构转换层连接节点施工一次合格率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江 季定明 王炜进 马永进 张建华 郑义峰 吴筱东 钮金鑫 吴永华 袁  清 吴金峰 顾汉磊 李清清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徐州万科乔湖项目QC小组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提高厨卫间混凝土导墙一次性施工合格率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王贺新 刘  佟 徐向华 孙  逊 刘长勇 权学强 胡  婠 李真煜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江苏汇丰建筑安装工程有限公司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汇丰攻坚队QC小组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提高现浇楼板门洞口处成型质量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郑晓华 浦卫民 吴全保 严斌峰 唐成龙 浦燕娜 朱  伟 金克林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创匠先锋工作室QC小组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提高空心混凝土外墙一次成型合格率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强 胡  锐 邓  腾 何俊毅 唐  钰 田觉勇 章红云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中建八局无锡金茂QC小组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提高保温地坪一次成型合格率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秦召勇 刘彧西 朱卫军 张闯闯 李  静 朱苏缘 方孜刚 顾玉良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苏州中设建设集团有限公司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昆山教师发展中心QC小组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提高碳纤维黏贴一次验收合格率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邵加法 魏文异 刘加栋 沈根发 张翼飞 马子奎 何庆丰 蒋  晟 李成林 叶  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锦汇建设集团有限公司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锦汇匠心QC小组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提高轻钢龙骨纸面石膏板吊顶施工一次合格率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茂 陶祺彬 白顺文 朱孝文 叶明明 金  超 张毅博 张治国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江苏富安建设有限公司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安丰万象QC小组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提高清水混凝土施工质量一次验收合格率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李俊沛 葛秀梅 孙  昂 沈大为 蒋春晴 丁  雨 陆小波 易书璐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创智谷项目QC小组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提高铝合金模板混凝土外观成型质量合格率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朱延攀 周  强 袁  萌 刘  坤 房恒山 胡家齐 赵天成 宋金鑫 徐  琳 张  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南京久大建设集团有限公司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久达路桥QC小组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提高墩柱木模砼一次浇筑成型合格率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陆科宇 许贤达 叶绪君 黄  玮 董  迎 张禄惠 曲延坤 娄  红 晋松涛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太平洋QC小组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提高人防门框安装质量一次验收合格率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张卫纲 周  星 杨鸿炜 朱  磊 左  义 付德勇 项春鹏 朱  晗 王基林 魏小妹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杨庄技术创新QC小组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提高岩溶区域钻孔灌注桩钢筋笼一次安装合格率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朱俊杰 吕有本 齐  欣 傅国强 郑志龙 程  向 张  硕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江苏苏阳建设有限公司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浪潮大数据QC小组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提高木结构露台部位的防水合格率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唐立名 蔡  明 李  帆 孙家宝 吴桂萍 孙志鹏 黄阿芹 张  庆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联东U谷项目QC小组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提高混凝土结构浇筑一次成型合格率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飞 魏  昂 李  宏 朱志明 王森玉 陆  伟 于鹏程 权勤文 江  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江苏佰拓建设有限公司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星河揽月湾四期QC小组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构造柱装配式免支模新工艺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郦文兴 吴海波 徐  俊 于洪波 吴  涛 汪林海 陆晶晶 张孟婕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南通市妇幼保健院桩基QC小组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提高钻孔灌注桩成桩质量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彭宏灵 季  浩 秦飞虎 马树建 邱小华 单瞿林 冯爱东 王徐均 曹圣荣 高  杰 徐晓泽 宋  俊 钱  建 严  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中绿建欣达建设工程有限公司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国仕九礼新达QC小组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提高1.65m宽坡屋面挑檐施工一次验收合格率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余  蕾 夏俊林 邹  峰 张  娜 卢  伟 张俊杰 李  进 刘家生 林发祥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兴业建工集团有限公司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新城南苑小区工程QC小组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提高钢筋砼剪力墙模板安装一次性验收合格率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周立志 靳  栋 靳  帅  李浩然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江苏金坛第一建筑安装工程有限公司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新化原QC小组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提高风化砂岩地层旋挖桩一次成孔合格率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姜玉龙 黄  强 闵国强 宋早辉 刘  伟 蒋文俊 夏三春 刘  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扬中市建筑安装工程有限公司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大跨度预应力框架梁张拉施工质量控制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吴阳春 张  鑫 冯广智 包信扬 于  水 秦发林 尹  星 吴志坚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江苏金坛第一建筑安装工程有限公司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爱派尔QC小组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提高窗边渗漏合格率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曹利喜 赵  伟 倪一峰 王  伟 徐  忠 陈  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国鹏建设江苏有限公司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和顺苑农民集中居住区工程QC小组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提高预埋人防门框安装一次性合格率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陈文章 花如祥 王  彧 周顺进 裔群星 桂  浩 李宏松 戴  磊 范青青 曹军浩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江苏佰拓建设有限公司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国仕QC小组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提高顶板后浇带质量验收合格率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庄立新 邹  峰 卞小松 曹  飞 朱智峰 季铭涛 徐皓月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凯旋门C地块商办项目QC小组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提高钻孔灌注桩现场施工质量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刘万东 梁言明 石  剑 刘  洋 王  俊 赵凯程 程  龙 苗  瞿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江苏苏南建设集团有限公司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苏南创新QC小组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地下室外墙后浇带超前防水施工技术创新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刘少勇 黄德星 张立新 谈志平 刘忠林 杨  清 周亚琳 蒋建华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中天建设集团有限公司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中天建设蒋江锋QC小组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提高结构剪力墙免抹灰施工合格率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忠 叶文启 蒋江锋 邹  文 李龙新 庄  超 姜泽炯 赵  亮 颜夕峰 殷振一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中绿建欣达建设工程有限公司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太湖东路以南龙汇路以西地块项目项目部QC小组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提高复杂地质SMW桩成桩合格率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  锋 曹锦平 夏俊林 张  晶 曹敏泽 顾小可 陈年良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南京城市三环SG2标QC小组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提高岩溶地质钻孔灌注桩一次成孔率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  玉 雷升科 王建昌 张学政 陈  源 刘思栋 杜伟东 李  猛 宋  阳  黄晓斌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金土地建设集团有限公司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壹方农业项目QC小组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提高外墙干挂石材施工质量一次合格率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常志东 沈小丹 沈金龙 唐  红 蒋志峰 吕旭峰 夏永洪 杨福喜 杨福如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星未来基建QC小组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提高住宅工程构造柱尺寸合格率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亢  伟 瞿小东 曹建林 万凯宁 陈金金 金  健 瞿  晨 吴  锋 顾豪杰 周  勇 张逸雷 曹玉全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江苏金坛建工集团有限公司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龙城中学qc小组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降低卫生间面砖空鼓率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孙旺贵 冯兆伟 臧伟凯 张恺悦 陆力军 蒋  云 陆小虎 鞠小象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南京银行苏州分行项目QC小组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提高项目水池防水质量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胡宏云 江  杰 杨广德 杨  露 罗  阳 王俊杰 金成杰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江苏一览建设工程有限公司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天天向上QC小组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提高管道CCTV缺陷检测一次通过率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李玉庭 郑  成 张卫东 陈  燕 胡菊梅 张  闻 孙  乐 戴时磊 樊志伟 韦  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花屿城QC小组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提高混凝土反坎一次成型合格率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张玉健 栾海峰 姜春阳 李坤昊 杨永辛 江耀新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中国江苏国际经济技术合作集团有限公司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江苏科技大学新校区建设项目-11#图文信息中心QC小组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提高新型NLC水泥发泡板外墙保温质量合格率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胡国建 徐玉成 葛英优 苏  宁 耿文武 郭友红 张  莉 王  婧 胡  鑫 潘  华 胡莉莉 陈爱军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江苏金土木建设集团有限公司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紫霞花园QC小组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提高住宅楼短肢剪力墙施工质量一次验收合格率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邵  锋 王  剑 沈偲昳 张建刚 陆礼洲 徐镜渊 朱春锋 许建荣 孙光经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江苏华苑环境建设有限公司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扬子中路南片区雨污分流工程QC小组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提高HDPE双壁缠绕管与检查井连接严密性一次性合格率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郭翠丽 杨兆明 王  辉 张军怀 朱立馨 王  磊 郭鑫伦 陈振忠 吴  丹 史文龙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江苏精享裕建工有限公司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精益求精QC小组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提升基础圆弧倒角施工合格率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陈秀勇 曹卫兵 朱应峰 崔海军 季金全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江苏拓科集团有限公司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变压器联合厂房、绝缘车间及联合站房工程QC小组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提高钢结构防腐质量一次验收合格率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陈纪庆 成诗君 王建妹 聂长伟 俞庆峰 张  婧 王慧娟 许  良 唐  欣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NO.新区2019G14项目QC小组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提高装配式结构冬期灌浆施工效率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王曙霞 徐益强 邱观亮 葛  程 王琦琦 于剖军 徐洪波 俞晨光 徐清玲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江苏云阳集团有限公司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华都锦城69#楼QC小组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高层住宅电梯井剪力墙砼截面尺寸的施工质量控制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朱伟霞 夏  毅 王跃军 李志辉 王清华 李子贵 邱国民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三清高速公路老黑山隧道施工QC小组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确保老黑山隧道防水板一次性安装合格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付卫朋 宿树波 赵淑敏 吕洪涛 李雪松 王  帅 李成宇 靳永祎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江苏山水环境建设集团股份有限公司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科技纵横QC小组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研制一种复合多孔胎膜板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张金荣 蔡  婕 吴正燕 姚士宇 朱  林 吴春苗 李  飞 侯传杰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苏州第五建筑集团有限公司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2013-G-118号地块QC小组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提高玻璃幕墙安装一次合格率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丁智慧 芮祖强 华桂奇 梁小文 陆建忠 江小华 王  茜 江  珂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铭廷花园北侧二期工程QC小组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提高屋面外悬挑现浇混凝土施工质量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江 张泽森 崔  标 张卫东 吴啸林 黄  林 贾  鑫 许晓璇 王西西 解正和 柏培权 姜玉明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江苏山水环境建设集团股份有限公司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城市绿谷QC小组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研究一种低冲击、环保型老旧街道排水管网改造系统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张晓娜 夏  冰 徐志远 朱  林 陈卫连 董洋洋 侯传杰 吴春苗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江苏拓科集团有限公司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乔家门基地改造土建安装工程QC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提高墙体抹灰观感质量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黄德富 吴玉锁 许  良 纪建文 钱  浩 樊华超 王宇恒 巫荣波 耿祥辉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江苏润扬建设工程集团有限公司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扬帆远航QC小组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提高流线型幕墙一次验收合格率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李志森 陶玉明 陶兴凯  郭龙才 查宝宏 韩才田  赵信生 周一军 张明文  朱运权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凤凰城施工项目QC小组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提高铝模全砼外墙成型质量合格率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姬  雪 陈炎武 王伟伟 杨  涛 张丛政 徐  健 赵前卫 沈晓东 胡志勤 曹金兵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苏州第五建筑集团有限公司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贡湖东区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提高大面积砼楼地面施工一次验收合格率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蒋晓东 章  俊 董  杰 王  茜 周海荣 朱月苗 李伟波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镇江市丹徒区恒润工程配套有限公司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恒润公司“碧水保卫队”QC组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提高市政道路HDPE双壁波纹排污管道安装一次合格率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魏  宾 蒋  静 吴晓东 陈亚峰 吴  蓟 徐  昊 盈冠群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福布斯QC小组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提高串挂式陶砖幕墙施工一次验收合格率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周星宇 薛涌亮 王  翠 金  树 吴高峰 潘恒凌 张付恒 毛星星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南通二建十二事业部QC小组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提高叠合板板带间混凝土观感质量一次验收合格率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唐超智 马骁骏 黄海峻 孙善良 马俊杰 张伟伟 朱泽楠 陆启生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“紫琅7号”QC活动小组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采用BIM可视化技术提高多专业预埋件一次施工合格率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赵小朋 季洛洛 杨  晔 庞亚宁 任亮亮 张习颖 申足生 黄奕昌 陈顺宝 张强伟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中交二航局第三工程有限公司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浮式系船柱井一次成型模板系统研制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姚  平 汪小川 杨宇臣 陶  猛 林宝玉 赵  江 彭俊秋 杨  洋 王  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南通建工集团股份有限公司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南通城市轨道交通2号线04标北城大桥站QC小组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提高地铁车站主体结构堵漏合格率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季胜华 马  良 顾诚诚 钱  帅 张  彬 卢俊俊 吴凤鑫 吴澄昊 周剑炜 张  云 徐王亮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江苏镇江四建建设集团有限公司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句容农商行综合楼工程QC小组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确保建筑外墙外保温系统施工质量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朱远平 王家珠 黄  蔚 林和爱 陈有焰 沈  龙  张培培 王友诚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城投•水晶家苑小区项目QC小组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提高现浇结构板面标高准确率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吴继坤 赵本超 陈兵兵 顾  浩 陈禹良 孙宇峰 徐  兴 张  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江苏省江建集团有限公司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华侨城创想大厦二期工程施工总承包项目部QC小组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提高超高层办公楼单元式玻璃幕墙安装质量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石伟国 石  飞 潘文浩 梁  硕 徐庆明 昌  昆 姜明明 薛邵宣 谢洪良 梁  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南京久大建设集团有限公司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提高施工现场危大工程施工与方案一致率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叶绪君 施载亮 田  森 蔺龙东 娄  红 马振国 李继国 韩小福 陶绪满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江苏弘盛建设工程集团有限公司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新城医疗卫生中心QC小组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提高人防工程通风系统验收合格率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杨扣军 陈如华 朱玉义 吕万林 陈美琴 陈宏才 李  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盐城市苏厦建设集团有限公司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睿阳科技产业园有限公司1#-4#车间QC小组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降低地下室基础底板混凝土裂缝率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韩书鑫 郑海华 戴秋凤 朱  俭 陈  龙 彭  兵 石王权 李德才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江苏扬州建工建设集团有限公司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云南广电苑办公楼项目部QC小组 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提高旋转楼梯模板施工质量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曹正山 张德平 陈一冰 乔正祥 赵  斌 徐红林 陈大扣 杨建民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江苏伟业安装集团有限公司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众志成城QC小组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临水淤泥质土区域（场地）受限空间复合井施工技术创新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  平 许志林 郭昌国 池  君 王  晶 顾建豪 陆  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江苏省华建建设股份有限公司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南科大二期一标QC小组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提高底板抗浮锚杆施工合格率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  刚 陈  俊 刘  成 杨  广 孙林元 翟元立 殷  港 谭  震 魏  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华新建工幸福城1号楼、酒店建设工程项目QC小组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卸料平台脚手架位置安全防护技术创新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李龙飞 杨正华 景春荣 徐  辉 华秀俊 谢银进 吴文宇 吴小军 陈江凤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江苏瑞沃建设集团有限公司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瑞沃挑战QC小组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提高桥梁伸缩缝施工合格率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陈小虎 周兆存 窦  伟 顾  伟 周小飞 卞  兵 李晓勇 孙  莉 潘永芳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锦宸集团有限公司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锦宸集团有限公司精益QC小组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高装配式结构灌浆套筒连接钢筋施工一次合格率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韩海荣 曹福来 马鹏亮 陆  纯 陈海军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扬州高新区实验学校建设工程QC小组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提高建筑工程管井内桥架预留洞一次验收合格率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夏林滨 林付增 殷  鸣 王  建 梁天宇 刘有金 王小虎 徐  凯 许文杰 杨  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徐州市公路工程总公司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徐贾快速通道北延段EPC工程项目QC小组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减少水泥稳定碎石路面基层边坡松散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庆 李  鼎 尹丹丹 陈  恒 郝  丽 卢忠航 许  荀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阿普顿耐磨地坪QC小组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提高耐磨地坪“跳仓法”施工一次合格率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蒯  青 王  飞 邹庆龙 钱  强 毛正龙 徐道俊 陈述和 李  华 钱春志 刘正乾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提高深坑区围护桩定位合格率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提高深坑区围护桩定位合格率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严长飞 夏  炜 向俊飞 沈  炎 武亚州 徐  杰 黄  望 冷  诚 刘希彬 郭耀恺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美宜佳QC小组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提高超大楼面砼3mm/3M平整度施工合格率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帅  金 樊志亮 董金龙 孙启能 徐网祥 邰宜兵 姚恭海 朱汉军 林  浩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南京万科G52QC小组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提高预埋盒合格率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祁  迪 顾  亮 徐长久 刘  超 李晋宏 马胜虎 尹厚蕾 王  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中交二航局第三工程有限公司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泰州疏港南路主塔线型QC小组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降低索塔主塔节段间错台率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  磊 周厚平 李  丹 戴邑帆 赵  军 陈  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徐州地铁3号线04标开拓者QC小组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提高车站主体结构钢筋保护层合格率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孙和平 周  坤 褚新忠  李  峰 梁启荣 周  旋  钱仕进 李安贤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虹桥临空24号地块改造工程QC小组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提高密闭空间下的围护结构、坑底加固及工程桩的施工合格率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吴银龙 陈杰生 丁  豪 杨晓珠 夏明磊 许林峰 许厚非 成传贵 张大伟 孙小林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杭州萧山机场QC小组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提高预应力下料的质量控制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魏建超 郭少卿 汪伟狄 蒋建红 张志刚 马王俊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扬州市宏厦建筑安装工程有限公司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立华畜禽有限公司饲料厂、孵化厂厂房工程QC小组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提高基础预埋螺栓的精确度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陈修祥 董传峰 孙  良  龙华祥 董文选 卞家坤  万晓林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翔鹰QC小组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提高大跨度异形多曲混凝土屋面板曲率一次验收成型率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师殿淳 蒋文翔 左龙奇 黄  靖 韩培松 杨致远 骆  淼 卢  洁 韩  浩 葛玉清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扬州市建筑设计研究院有限公司科技研发中心工程QC小组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提高叠合板板底平整度一次验收合格率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健 徐  海 丁  建 王贤坤 陈  波 刘正东 王  伟 陈建新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南京大地建设集团有限责任公司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红枫保障房H、G地块项目部QC小组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提高叠合楼板施工质量一次验收合格率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  曦 王海锋 于国超 李  杰 刘贵阳 娄  阳 庞长兵 钱  洁 郭  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江苏华江建设集团有限公司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江苏华江BIM技术管理QC小组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提高装配式建筑预制构件一次安装合格率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华桂安 朱  丹 朱文芹 夏  琦 邹  斌 刘致增 曹秋月 左  元 严  健 朱  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常富建设集团有限公司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镇江四季风华项目预制构件安装QC小组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提高装配式叠合板一次安装合格率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高西京 金  伟 张悠荣 史文俊 蒋国君 陈  超 卞  翔 张  维 陆  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中粮099项目部QC小组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提高GBF高注合金蜂巢芯楼盖板施工合格率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梁  峰 陈青峰 郭  泽 苗彦军 韩磊磊 高  岗 陈  兵 巩  潇 周永明 杜  蒙 胡其林 吕世超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正太集团有限公司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熙郡汇水花园项目QC小组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提高ALC蒸压加气混凝土墙板材料利用率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卞国祥 顾  云 卞忠孚 闵晓东 谭  亮 刘  华 周  勇 申明月 吴  扬 宗卫军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中海左岸项目二期QC小组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提高超前止水带施工一次验收合格率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彭若兰 解  峥 储志锋 顾洪平 康晓虎 储瑞华 许金明 高善网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泰州宝厦建设工程有限公司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泰湖鑫福里QC小组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提高背栓式外墙干挂石材施工质量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段  勇 黄金鑫 张  聪 刘金宝 殷华春 杨  承 李  兵 钱利娜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江苏瑞沃建设集团有限公司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瑞沃过硬QC小组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提高监控杆及信号灯杆内接线强度与防水等级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  星 张正海 潘志鸿 郑大荣 刘  李 邵德熙 袁正遵 卞中飞 沈家元 王  炜 谭  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淮安城果小区工程项目QC小组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降低润泵砂浆、泵送混凝土余料浪费率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孙亚东 祁彦辉 成  弦 桑友耀 刘培泉 王海锋 崔浩然 薛同美 杨  康 赵世才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江苏润扬建设工程集团有限公司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扬帆远航QC小组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提高工地准废弃混凝土资源化利用率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唐家斌 陶玉明 郭龙才  查宝宏 韩才田 赵万龙  姜恒来 华宏贵 黄宗志  李  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远洋万和城项目QC小组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提高梁柱节点不同标号混凝土施工合格率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王克东 李金瑞 赵  飞 王占路 王文志 曲晓帅 陈  洋 吕承杰 辛  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江苏华轩建设工程有限公司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沭阳县第三实验小学QC小组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确保大面积水磨石楼地面施工质量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夏长安 王  军 问先梅 邱荣平 李  洁 倪  兵 夏  雷 周  强 戚永清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镇江市江泰建筑安装有限公司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江泰匠心QC小组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研制一种可开启式的定型化洞口防护装置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高德余 刘文忠 高  能 杨翔 宋庆忠 高爱琴 朱峰 高佳能 赵国强 徐剑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江苏天宇建设集团有限公司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提高PC叠合楼板安装一次合格率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鲁发红 汪济洲 殷  钦 苗  刚 张学海 胡  洋 王  健 鲁志坚 沈  飞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国际会展酒店QC小组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提高大弧度建筑放线合格率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赵玉明 孙国平 王秀彬  张伟楠 李  锋 张椿凡  徐林凯 曹玉全 邱允华  季卫建 张逸雷 黄春花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东晟兴诚集团有限公司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2018-42幅地块商业生活广场项目QC小组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提高花岗岩石材幕墙钢龙骨焊接一次验收合格率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周诗福 殷有忠 徐宝银    李  文 候正玉 钱德宏    余仁民 高  艳  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澄地2019-C-9地块项目“善建”QC小组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新型HDPE卷材铺装方式梳理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尹云辉 李  青 周  鹏 夏  侠 陈  科 王成川 乐元元 王  吉 刘  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江苏省龙源润泽建工集团有限公司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龙源润泽农商行第三QC小组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提高陶粒混凝土板隔墙安装一次合格率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  鑫 王  超 史福毅 车玲香 陈步升 彭  丹 马  成 胡东静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城投•水晶家苑小区项目QC小组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提高悬挑脚手架施工的一次验收合格率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赵本超 李  旭 任义伟  刘  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苏通建设集团“尽心竭力”QC小组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加装电梯钢结构井道深置于基础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黄水涛 李晓栋 徐效芳   陆锦辉 杨燕南 陈健东   黄怡蓉 朱晓东 唐建伟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苏州伟业集团建设发展有限公司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运河实验初中QC小组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提高嵌入式配电箱安装合格率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孙其伟 姚丹枫 龚晓江 王  之 王安娜 许麟杰 唐显涛 李忠元 张  伟 郭思昌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海安凤栖花园二期QC小组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降低建筑结构施工返工率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李小峰 陈留兵 缪小林 吴  睿 仲崇祥 沈晓建 田新宇 刘  阳 冯忠利 张远兵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南通新冠肺炎应急隔离医院（南通火神山）QC小组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提高应急隔离医院钢结构屋面施工质量一次验收合格率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张新兵 顾  超 滕  堃 吴晓波 于  飞 包施敏 季潜昊 季玉蓉 陈  健 陆  晶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中如建工集团有限公司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中如建工第三QC小组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利用BIM技术提高地下室集水坑压力排水管道安装质量一次合格率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  林 张  建 张跃云 李培培 余昌华 环志勇 江婷婷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致远QC小组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提高楼板厚度合格率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  敏 赵  平 陈  伟 怀  伟 倪  立 唐  文 宋佳伟 田艳军 李景田 唐超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中海•时代都会大区总承包工程QC小组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有效控制大尺寸GRC构件安装裂缝出现率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吴继坤 陈兵兵 张  可 顾  浩 陈禹良 孙宇峰 徐  兴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深圳地铁八号线8132标QC小组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减少地铁盾构隧道换站测量时间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郝保安 苏东升 修宏图 张晓军 秦  腾 郭  镖 邝逸彪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上海电气（南通）科创中心有限公司建设项目QC小组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提高ALC隔墙板安装一次验收合格率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曹志彬 褚逸凡 顾卫东 毛  海 尹新建 陈  炜 吴水芳 王  华 时佰林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科学城叠石小组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提高大型预应力梁施工一次合格率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  松 张  浩 陶  聪 潘  斌 吕博文 李文春 侯兴东 奚秦汉 招宇东 刘禹成 陈  曦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江苏南通六建建设集团有限公司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地铁1号线机电07标QC小组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提高地铁二次结构中钢筋施工质量合格率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吴正久 黄  明 冯林建 刘承飞 朱大东 吴  浩 沈洁群 苏丙军 丁晓敏 徐文俊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长沙万候府项目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提高剪力墙混凝土施工质量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惺 陈致富 戴  宇 吴  杰 简治宇 余  鹏 刘  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南通五建控股集团有限公司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东方城108号地块项目QC小组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提高地下室抗浮锚杆施工质量一次验收合格率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丁丛洋 傅  明 潘  华 王晓峰 曹学礼 沙星辰 沈昌龙 于乃鹏 徐爱华 吕高通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江苏沪武建设集团有限公司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江苏沪武金奥富贵项目部QC小组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提高地下室混凝土地面施工一次验收合格率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  涛 朱巧兰 嵇国星 张炳发 赵  宇 戴星星 李春华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南通工泰建设有限公司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翡翠华雁花园项目—殷凤余第一QC小组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屋面女儿墙泛水施工方法的创新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汤富强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南京万科QC小组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地下室顶板后浇带独立支撑体系创新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  剑 隋海龙 胡明银 王  愿 金  松 李海洋 顾晶磊 游红军 李  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南通建工集团股份有限公司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新建生产（及研发/及配套）用房项目QC小组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提高厚大混凝土楼板质量合格率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鑫 张佳南 戴  乐 季金宝 赵崇荐 钟  凡 施胜南 王亚波 杨  磊 成徐峰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江苏晟功建设集团有限公司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希望小区项目QC小组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提高装配式灌浆套筒连接钢筋施工一次合格率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徐以柱 裴龙生 周鹏程 戴  超 王于帅 唐  军 苏  红 王  林 宋志军 刘加政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NO.新区2019G14QC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提高装配式楼板实测实量一次性合格率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王曙霞 徐益强 邱观亮 葛  程 王奇奇 于剖军 徐洪波 俞晨光 徐清玲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江苏新源建筑工程有限公司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提高户内砼地坪精度（平整度2mm以内）控制QC小组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提高户内砼地坪精度（平整度2mm以内）控制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吴庆湘 张尧亮 何玉权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南通华荣建设集团有限公司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华荣扬帆QC小组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关于提高实体检测施工质量合格率的QC小组研究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  俊 朱  晨 张  建 张耀锋 高晓龙 李  杰 李  明 鲍金晶 陈  飞 曹亚楠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宿迁市鼎城建设工程有限公司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鼎城公司感观质量QC小组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运用QC方法提高党建类展示墙的感观质量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  星 邹爱军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南通铁建建设构件有限公司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铁建构件QC小组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提高盾构管片预制构件流水线施工质量稳定性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王海峰 刘增辉 张佳虎 柳骁蕾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南京牛首山QC小组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景观水系防渗漏施工质量控制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孙晓阳 韩桂圣 匡  泉 吕高园 周  林 胡晚亭 袁  瑾 金建国 薛建兵朱兆清 李庆港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龙信建设集团有限公司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桃园安置小区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提高塑料模壳密勒楼盖施工一次验收合格率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俊 朱洪新 施振卫 戴新华 陈孝军 黄  帅 李明红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苏州吴中360剧场项目QC小组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提高大跨度屋面钢桁架安装质量一次验收合格率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伟 许继祥 孟庆伟 何  根 冯佳岩 盛  浩 徐彬彬 李锦红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南通长城建设集团有限公司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翰林苑叠合板QC小组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提高装配式叠合板一次安装合格率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顾永祥 丁剑波 史传圣 王  辉 刘福冬 赵兴来 陈春梅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提高囊式扩体抗浮锚杆施工一次合格率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王彬彬 郁卫东 吴  萍 张  坤 沈铜亮 曾凡强 曹 阳 程小兵 郁云慧 张晓冬 许桂宝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南通中房建设工程集团有限公司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能达QC小组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提高幕墙后置埋件安装一次合格率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苏世贤 蒋书卿 黄  瑾 蔡龙飞 吴优优 张佳垚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江苏荣德建设有限公司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徐州杏山子项目一标段QC小组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提高现浇砼主体结构实测实量合格率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白淑方 杜  刚 杨  峰 杨楠楠 陈媛媛 孟祥纯 牛树金 刘启建 李  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南通八建集团有限公司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R19024地块绿城桂语江南QC小组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提高钢板桩加型钢组合支护施工质量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楠 曹  陈 王  菁 钱  炜 朱天南 袁小飞 杨文宇 黄晓慧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南京南站宏运学校新建工程 BIM 应用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提高装配式建筑现场BIM信息技术利用率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智 夏  俊 朱  浩 郑  杰 杨  槐 朱  玲 李伟强 尹文君 陈宇霞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南通市港闸市政工程有限公司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磐石QC小组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提高墩柱钢模板拼缝处混凝土外观质量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李汉林 卜晓君 仲怀周 张俭新 马金峰 黄  强 朱益彤 朱振峰 高  峰 王泽楷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江苏泽丰建设集团有限公司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最强制冷QC小组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提高冷库地面保温施工质量一次验收合格率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杨宁华 何玉华 李少华 张洪云 单绍浚 岳正中 岳新颖 马大强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国投金融大厦项目QC小组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提高大截面框架柱一次成型质量合格率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锋 王海东 张  立 王俊杰 杜连心 曹红卫 沈新华 王圣飞 黄欢欢 杜育楠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博尔建设集团有限公司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拼搏奋进QC小组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提高大跨度钢桁架安装精度合格率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徐剑刚 徐兴明 孙  鹏 刘  伟 唐  云 丁  灿 陈治臻 汪跃进 朱建新 刘继锋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南通泛华建设集团有限公司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如东经济开发区江山苑项目QC小组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提高地坪抗裂合格率减少地坪裂缝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杨秀平 肖小正 任锴文 朱夏阳 朱先益 任海山 秦海杰 侯  旭 谢  宇 葛双亮 宋海亮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南京华致建设集团有限公司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A2O生化池膜片（EPDM）盘式曝气试验一次合格率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吴慧强 陈成 孙鑫盟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沭阳碧桂园天骄公馆项目部QC小组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提高跨门窗洞口混凝土一次成型率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波 潘国华 夏茂军 杜惠兵 沈永兵 张宗科 钱耀成 李秋翔 刘迎娣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扬州GZ100号地块C地块QC小组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提高预制装配式剪力墙安装合格率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  俊 朱俊良 孙宇峰 汤建强 周时铭 邱元华 曹  蕾 欧  峰 谢  建 吴  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江苏南通三建集团股份有限公司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海门市文化中心剧院项目QC小组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提升装配式隔墙板接缝施工质量合格率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黄光华 顾建辉 聂  超 赵振楠 万明旭 吴志远 周俊儒 黄  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中铁十局高邮项目部 “党旗引领QC小组”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提高钢管混凝土系杆拱桥拱肋现场焊接一次性合格率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任孝忠 陈加忍 张亚楠 刘梦龙 王  志 金连俊 吴海洲 苏  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江苏南通六建建设集团有限公司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轨道交通控制中心项目第一QC小组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提高施工升降机停层平台安全运行率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鹏 黄  明 朱千琪 陈洪亮 奚红鑫 马建芬 高礼军 陈玉杰 纪小荣 胡立权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江苏省金陵建工集团有限公司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高集新城提升改造工程项目QC小组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提高PC构件吊装施工质量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徐佳佳 纪  委 周效全 王馨浩 王  斌 袁同修 潘  磊 王修新 彭素庆 那福华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智能化配电柜建设项目QC小组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控制外墙模板根部流浆一次合格率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申承山 申承建 申承俊 康亮亮 崔一明 仲剂华 陈  俊 陈  璐 黄进军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南通市达欣工程股份有限公司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如皋紫云集二期项目QC小组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提高第三方评估砌体结构实测合格率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陆小飞 冒阳阳 冯俊杰 马宏星 杭  建 陆  伟 赵呈炎 季海林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江苏银洲建设集团有限公司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启东市惠萍家园三期安置房项目QC小组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提高预制装配式工程叠合式预制楼板安装验收合格率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季思亮 刘晓春 范东辉  李晓骏 黄  雄 施建忠 梁云飞 袁  岗 沈  雷   张  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连云港市南极北路改造二期QC小组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提高生活区USB开关插座普及率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  春 丁庆森 柏  永 孔  亮 冯苏明 马海强 刘  颖 韩成功 徐浩冲 宗久鸣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璟宸华府项目QC小组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提高地下防水施工质量一次合格率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  兵 宋  健 秦海峰 袁  兵 李家兴 陆  卫 陆  军 陈伽镭 徐乃勇 司廷新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江苏玉龙建设工程有限公司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勇拓QC小组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提高化学植筋的种植合格率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祁德奎 宋世佩 刘  哲 祁德卓 吴茂禾 祁德开 李怀鑫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南通二建青岛文昌阁项目部QC小组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提高建筑电气预埋线盒实测合格率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解广廷 邓栋梁 伊同锋 李凯华 陈仙宇 李泓达 吴春峰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连镇铁路宝应站QC小组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提高螺栓球网架安装定位合格率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郝同祁 蒋明龙 郭  波 黄来胜 陈雪飞 钱正平 倪  成 姚  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南通中房建设工程集团有限公司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中房建设·滨江QC小组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提高ALC板面石膏抹灰质量合格率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吴红军 马媛媛 陈建波 顾  琼 徐健澄 邓佳奇 李爱华 黄  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“创新”QC小组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提高钢筋直螺纹接头合格率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亮 陈  波 苏敏晖 孙曼廷 王雷雷 赵俊杰 周逸平 胡大兵 徐  强 高红斌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南通四建圆宏大厦QC小组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提高大板块石材幕墙安装质量一次验收合格率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李春茂 顾  超 吴  旭 曹  浩 王彬彬 季晓波 王  坦 邱晓冬 郭郁华 吴  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句容地块十三项目信</w:t>
            </w:r>
            <w:r>
              <w:rPr>
                <w:rFonts w:ascii="MS Mincho" w:eastAsia="MS Mincho" w:hAnsi="MS Mincho" w:cs="MS Mincho" w:hint="eastAsia"/>
              </w:rPr>
              <w:t>·</w:t>
            </w:r>
            <w:r>
              <w:rPr>
                <w:rFonts w:ascii="宋体" w:eastAsia="宋体" w:hAnsi="宋体" w:cs="宋体" w:hint="eastAsia"/>
              </w:rPr>
              <w:t>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提高止水钢板安装一次合格率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  敏 刘贺贺 易  超 陈  成 朱奕东 刘  磊 席春阳 陈  厚 阎鲁川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江苏新源建筑工程有限公司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384根Φ600~Φ700清水砼圆柱控制QC小组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384根Φ600~Φ700清水砼圆柱控制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袁绍峰 朱拥军 张志明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扬帆远航QC小组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提高净水厂砂滤池布气系统施工一次合格率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翠 王  超 薛涌亮 张  松 彭  涛 邢  涛 张炫林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南通伦华外国语学校项目部QC小组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提高大坡度斜屋面混凝土施工质量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  亮 石永周 黄家泉 雷乙文 倪金如 顾  飞 苏亚平 何志鑫 刘海涛 陆湖兵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精细化研究QC小组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降低喷射混凝土回弹率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王发明 水晶明 张部伟 宋芝芝 包义锴 马晓龙 臧秀阳 张  镇 李雪松 杨晓龙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外国语学校项目QC小组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提高剪力墙垂直和平整一次成型合格率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孟庆允 符俊鹏 涂占伟 缪惠建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苏州市八都建筑有限公司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吴江经济技术开发区运河实验学校QC小组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提高叠合板的吊装效率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严红妹 倪金奎 倪成刚 王剑峰 朱正棋 马惠忠 李荣星 王小艳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华新建工海安市幸福城1#楼、酒店项目部QC小组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运用BIM技术虚拟可视化指导临时用电标准化实施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李龙飞 杨正华 景春荣 徐  辉 华秀俊 谢银进 王恒雨 吴小军 陈江凤 顾国才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华虹建筑安装工程集团有限公司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宜兴市医疗中心项目QC小组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提高主体结构混凝土表面观感合格率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  倩 王振良 王  刚 潘志良 王文明 黄  洁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江苏苏兴建设工程有限公司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西子湖畔居一期项目（3#、4#、8#、9#、12#、13#、14#楼）QC小组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降低叠合板板带及梁板交接处漏浆率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王国庆 柯泽林 娄正威 陈  建 吕  勇 王树东 许  明 严中伟 鲍玉杰 裴柏义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海安凤栖花园二期项目部QC小组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降低施工现场周转材料的损耗率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李小峰 陈留兵 缪小林 吴  睿 沈晓建 田新宇 刘  阳 冯忠利 张远兵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泰州高新区康居建设开发有限公司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泰州康居邻里中心QC小组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提高叠合板楼面一次验收通过率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段晓军 唐  胜 杨加余 张国庆 孔德伟 钱忠胜 孔维富 任启明 吴海兵 刘  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中柢建设集团有限公司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新都路小学工程QC小组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提高现浇结构模板安装一次验收合格率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李新伟 王晓武 吉安辉 史传军 臧正伟 陈建根 范良金 吉庭洋 肖美玉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裕和建设有限公司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琴韵小镇项目QC小组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提高地下室曲面剪力墙施工质量一次验收合格率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张维娜 何高峰 刘逸峰 李亚楠 陈晓群 吴文俊 何  亮 何  宇 印仁高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江苏启源建设集团有限公司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万有引力QC小组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提高屋面沥青瓦粘贴一次合格率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颜士波 刘宇涵 许秋实 王玉金 潘  丰 颜士华 石广军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正太集团有限公司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路劲时代城QC小组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降低悬挑式脚手架施工损耗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凌树阳 徐忠平 成  秀 刘扬洋 王爱中 李  阳 王  凯 刘  曼 张海峰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淮安市广播电视中心QC小组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利用BIM技术提高工程细部构造质量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阳 陈  武 王保庆 徐海峰 吴  乐 王  武 陈加淮 孙信旭 华艳清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江苏大江建设工程有限公司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“匠心”QC小组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提高大面积地坪施工一次验收合格率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栾国强 强  伟 张小飞陆友国 印思雨 毛伯涛杨  毓 黄  龙 周溢秋郑满意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中研小镇QC小组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提高项目施工形象进度达成率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孙弃愚 姜  鹏 沈永飞 周彦玮 潘增辉 赵  鑫 王鹏鹏 陈俊邑 王军保 凌正和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江苏扬建集团有限公司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泰州市汇鸿·景云花园施工二标段工程QC小组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提高铝合金模板施工质量合格率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沈一能 王  娟 刘星辰 余  兵 凌程凯 陈  坚 陆桂鹏 王思远 王志勤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扬中金源大广场项目部质量管理（QC）小组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研发大规格墙砖饰面干贴施工方法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曹正军 陶  华 陈伟杰 花烨波 何有志 洪  宁 葛永龙 杨子明 祖奇宝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泰兴优优华府项目QC小组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提高轻质隔墙板粉刷合格率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韩士根 唐永来 缪海群 万文进 李志林 李溢文 焦自豪 钟  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南通四建集团有限公司深耕者QC小组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提高复合外模板现浇混凝土（岩棉）保温系统安装一次合格率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陈春飞 李  辉 夏冰山 张为龙 孙承瑞 杨海超 徐锡盘 徐利辉 吴凯华 张  磊 李明兴 李亚树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江苏远平园林建设有限公司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远平建设QC小组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提高透水混凝土路面施工合格率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沈军民 李志勇 陈林梅 刘春平 殷志俊 彭  梅 薛玉根 张  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齐力断金QC小组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提高长江漫滩地质条件下桩径600钻孔灌注桩一次验收合格率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王文晋 鞠小东 肖  汉 顾琛琛 吴佳俊 孙一鸣 韦桂君 顾  超 江  浩 李永伟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丰县经济开发区的十一期棚户区安置房建设项目QC小组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提高铝模板免开孔预埋拉结筋的合格率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顾凯峰 石永周 焦新祥 马增华 施真荣 郝  俭 徐沈杰 蔡佳琪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南京NO.2020G67项目一标段第一QC小组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提高预制楼梯安装一次合格率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志 谢佳圻 任勇芳 赵忠海 钱一介 高  凯 王  朔 孙  波 张俊强 殷仁波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裕和建设有限公司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众智QC小组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降低悬挑脚手架施工损耗率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钱泽五 钱文鑫 陈荣生 吴建龙 尹圣华 钱进才 钱建飞 赵  亮 王亚军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无锡融创B2-3项目QC小组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提高住宅精装交付厨卫间防水质量合格率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周碧云 张奉才 郑  建 李奕然 杜  鹏 顾文峰 周  杰 韩志建 潘桑桂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江苏金禾建设工程有限公司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金禾第一QC小组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施工现场配电箱组合装配一体式底座的研发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陈晓飞 黄  伟 马新建 杨正华 陈  祥 陈建红 刘小建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悦海府项目QC小组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提高脚手架悬挑工字钢外墙预留洞口混凝土质量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平 辛  勇 丁瑞富 邵明明 徐  明 李  涛 庞绍连 蔡立枫 朱雅洁 李  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印证求实QC小组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提高地下室防水施工质量合格率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侯  泽 窦  珺 曹  鹏 朱广清 毛  盼 黄麒任 王有轩 高  平 李  茹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茅山镇何庄村乡村振兴工程项目QC小组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提高外墙面防渗漏一次验收合格率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杨小龙 刘石屏 邓继兵  尹德勇 嵇光彩 冉瑞荣  刘  超 江瞻哲 黄锦标  周培荣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印证求实QC小组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提高施工现场加气块利用率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王有轩 窦  珺 张习平 印  赟 匡  文 高  平 侯  泽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疾控中心QC小组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提高ALC预制胎膜安装一次合格率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张向宇 戈  雨 管武兵 王晓芳 高  洋 季佳铭 任江鹏 顾冲聪 李俊杰 杜  见 陈光明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连云港市南极北路片区改造二期工程QC小组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提高细石混凝土地坪施工质量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卢  继 丁庆森 冯苏明 李  珣 杨冬雪 许成其 尚修伟 刘  伟 徐浩冲 陈海进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中建水务环保有限公司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泰兴项目QC质量小组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小管径过路管施工技术创新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肖亚非 陆学云 张  浩 李大山 杨  勇 谈长兵 徐  慧 凡  岳 吴平平 张  顺 殷  云 毛国付 徐佳贝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博尔建设集团有限公司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林景博园项目QC小组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一种自身平衡悬挑卸料平台的研发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宋建业 赵永东 陈洪志 朱  飞 宋自强 丁新一 卞  波 张  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海安市上湖医院新建工程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减少大体积混凝土成型裂缝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陈留兵 顾  兵 缪小林 缪卫国 姜太余 马缪林 周存德 贲立冬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“印证求实”QC小组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降低混凝土泵管爆率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朱广清 印  赟 匡  文 侯  泽 戴  岳 王有轩 邢  凯 窦  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苏州金螳螂建筑装饰股份有限公司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观音圣坛主体工程项目室内精装修工程QC小组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提高地面石材拼花造型铺贴一次合格率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  国 王凤岐 武源龙 张建峰 李清泉 周疆坤 曹  剑 郭玉宾 杨启明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中科建工集团有限公司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大丰商业园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降低工地临时施工用电隐患率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单国良 唐  文 刘明远 李  涛 周  丽 张  艳 刘  涛 王  明 李志远 张  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江苏天宇建设集团有限公司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江苏五琼浆酒业有限公司研发中心、检测中心工程项目部QC小组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主附楼间地下室外墙沉降缝复合止水带施工技术创新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丹 汪济洲 董洪辉 杨爱萍 乔海军 刘  艳 鲁志坚 王  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中柢建设集团有限公司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屋面防水卷材铺贴施工QC小组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提高屋面防水卷材铺贴施工合格率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夏正超 吉安辉 杨  武 吉庭洋 姚  奇 张建平 刘成军 陈桂祥 董沾琳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丽江轨道交通项目QC小组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提升高支模大跨支模架体一次性合格率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聂志伟 李文松 胡清泉 彭昭源 黄  鑫 敬坤鹏 帅安安 李为国 王振军 郭亮亮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中科建工集团有限公司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廊坊市政QC小组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提高沥青混凝土路面质量一次合格率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顾玉贤 张  艳 周  丽 孙亚林 许  皓 沈大军 李  军 梁  胜 何  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中国江苏国际经济技术合作集团有限公司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江苏科技大学新校区建设项目-12#文理大楼QC小组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后浇带施工质量控制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胡国建 葛英优 徐玉成  苏  宁 耿文武 郭友红 王  婧 胡  鑫 张  莉 潘  华 胡莉莉 陈爱军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江苏苏兴建设工程有限公司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儋州鸿基·湖畔新城项目部QC小组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提高装配式建筑叠合板施工质量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叶邦日 王  涛 肖  辉 朱玉泉 虞金安 吕诗聪 李建伟 徐小俊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中科建工集团有限公司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新港产业园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提高超大面积混凝土地坪施工质量合格率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  皓 王  鹏 潘  毅 周文书 叶  修 周  丽 张  可 张  兵 刘  行 陈  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兴业建工集团有限公司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洋河新区苹果安置小区QC小组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提高框架柱施工质量一次性验收合格率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季邦达 赵云标 郭林彬  彭永祥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江苏邗建集团有限公司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扬州市北山污水处理厂一期工程QC小组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提高剪力墙混凝土一次成型合格率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张学军 吴  涛 刘友群 金  鹏 卞荣章 张  刚 王立晨 徐  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中柢建设集团有限公司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悦珑湾花园33-37#住宅楼、D#E#商业楼及地下人防工程QC小组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提高地下室顶板防水卷材一次施工合格率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王家国 刘训新 花金名 纪  伟 陈彬彬 商中帅 王  坤 杨  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江苏新源建筑工程有限公司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中驰B地块5#楼工程项目部QC小组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强化外墙复杂造型干挂石材施工质量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吴庆湘 黄春玲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盐城市苏厦建设集团有限公司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徐圩新区云湖社区邻里中心QC质量小组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提高后张法有粘结预应力梁施工一次验收合格率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沈旭东 吴昌军 朱  海 于  淼 王  雨 王维洋 史成军 陈正洪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石榴玉兰华府鞠陈彬QC小组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提高烟道安装施工质量一次合格率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吕厚俊 戴世龙 印海烽 鞠陈彬 陈  伟 袁林林 王汝俊 刘海东 李小建 史秋寒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江苏恒健建设集团有限公司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江苏恒健未来科技城二、三期QC小组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提高卷材防水屋面质量验收一次性合格率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陈凤阳 孙海林 韦玉民 魏大军 戴  永 祁阿伟 宋晓洁 戴荣珍 李志军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裕和建设有限公司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黄桥琴韵小镇项目QC小组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提高墙面抹灰施工质量一次验收合格率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>张维娜 刘逸峰 何高峰 陈荣生 吴建龙 陈晓群 李亚楠 何  亮 印仁高 李宝龙 何  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江苏省天悦建设工程有限公司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书香福第QC小组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提高高层建筑电梯井砼结构一次验收合格率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祁从和 熊义春 王金强 胡  松 路民民 李一兰 王  春 周学荣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江宁中医院EPC项目QC小组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解决地下室外墙渗漏问题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牛  辉 杨  阳 高晓东 张  志 徐  巧 杨在勋 阚富生 乔庆福 李发喜 吴  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盐城市兴达建筑工程有限公司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盐城市兴达悦隽时代工程QCQC小组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提高石材幕墙的质量验收一次性合格率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  娟 杨  斌 严  南 陈伟中 蔡晓勇 树  跃 顾明进 施学兵 张恒坚 季  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江苏同兴建设有限公司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陆训启项目部QC小组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提高型材窗防渗能力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陆训启 盛宏标 叶  静 董金凤 卓成慧 苏  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江苏鼎坤建设集团有限公司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提高混凝土烟囱筒壁半径偏差合格率QC小组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提高混凝土烟囱筒壁半径偏差合格率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聂  锋 王登九 陆  晖 高金龙 桂步文 王晓峰 丁陈亮 陈  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（无锡金轮项目部）QC小组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提高现浇混凝土结构外观质量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李晨浩 韩  建 姜大伟 丁小春 程德勇 刘  良 方  涛 吉松华 刘长锁 杨开源 谷  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江苏永坤建设有限公司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国子雅缘项目2#-18#楼及地下室人防工程QC小组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提高PC构件内隔墙板安装合格率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李建楼 王  鑫 李  政 毛大榕 王  燕 王  飞 李建德 李  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南京移动数据中心项目QC小组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提高大口径管道保温及保护层施工质量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刘洪光 王  彪 张  铎 张  林 李  想 侯  凯 王玉旺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江苏恒龙装饰工程有限公司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提高纸面石膏板吊顶的裂缝合格率-QC小组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提高纸面石膏板吊顶的裂缝合格率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翟梦凯 金要磊 张清徐 夏晶晶 徐  闯 陈  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五台山路QC小组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提高内墙水泥砂浆抹灰施工质量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姜晓锋 孙  凯 刘晓倩曾庆宝 许  超 吴妮娜李蒙雨 黄卫兵 杨沛富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江苏鸿升建设集团有限公司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宝应县人民医院异地新建工程QC小组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明框幕墙盖板节点的优化创新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赵万莹 李锦枝 汪齐凯 曹占超 左培奎 殷  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江苏永创建设有限公司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永创飞虎QC小组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研发一种深厚淤泥土层中预制管桩高效接桩施工方法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葛坤东 孙  杰 曹元国  田  莉 韩  盖 华  鑫  林  杰 黄  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江苏中粟建设工程有限公司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叁哩屯QC小组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提高超高层玻璃幕墙安装一次验收合格率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徐安宁 孙岩行 刘红昶 蒋克将 徐  恒 张  琪 曹祥波 朱冠宇 胡  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西南分公司QC小组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提高构筑物外露清水混凝土一次验收合格率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钱明杰 陈  东 周小江 陈邵威 周  苏 刘立敏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292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江苏苏港工程有限公司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苏港信榆QC小组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智能扬尘喷淋节水装置的研究创新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李志宏 陈  昊 王兵善 魏宗涛 刘希涛 王  晓 龙文强 魏宗庭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标龙建设集团有限公司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五公司第二QC小组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提高轻钢屋面安装质量一次验收合格率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霞 冒鹏飞 冒柳新 柳小军 薛雨春 吴澄晨 张海涛 许  英 管进达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EDG小组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提高中空混凝土墙成形质量合格率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戴宗璞 杜  江 查显清 徐鹏宇 刘  银 王海鑫 齐志华 刘小甜 刘元鹏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江苏通州二建建设工程集团有限公司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南京市G37A地块工程QC小组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研制一种圈梁新型模板加固装置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季林建 成德荣 汪建宾 王  铖 孙  培 张  橙 朱建兵 夏丽丽 徐  峰 顾宗彬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江苏万象建工集团有限公司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万象·琴岛壹号院住宅小区项目一期工程QC小组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降低地下室外剪力墙止水螺杆成本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鹏 张译文 王随新 徐金鑫 孙团召 祁明凯 曹军林 孟凡强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中交一公局第五工程有限公司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步步高QC小组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研制叠层推拉门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汪  洋 赵春华 晏  军 孙  晋 常婧美 张  帅 刘  恒 李文升 崔光辉 张志强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江苏万象建工集团有限公司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海州吾悦华府项目部QC小组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提高群塔作业的工作效率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徐振田 李张彬 穆加成  张明奎 徐昊然 张  鑫  张文州 万钦绪 李家利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万科城时代都会QC小组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提高地下室外墙混凝土成型质量合格率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许家洋 曹  锁 陈先仓 陆志红 吴仝国 甘仁鹏 杨永忠 闫朝昌 李积兰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连云港市南极北路二期项目QC小组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降低厨卫间管根渗漏发生率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卢  继 丁庆森 冯苏明 李  珣 贲晓龙 许成其 尚修伟 刘  伟 徐浩冲 陈海进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南京华致建设集团有限公司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提高高压旋喷桩施工合格率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提高高压旋喷桩施工合格率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11098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江苏万年达建设集团有限公司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江苏万年达建设集团有限公司第五QC小组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前期控制施工现场土方运输车辆的扬尘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宋成科 相海姣 张  鹏 朱常州 汪  洋 朱治潼 王  骁 龚  校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镇江市仁睿建设工程有限公司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睿意进取QC小组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提高混凝土构件钢筋保护层厚度合格率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许文华 曹  乐 乔  健 李  清 李  游 陈小丰 刘育玲 张  凯 吴贵荣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江苏晟功建设集团有限公司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盐韵嘉园项目QC小组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降低内隔墙ALC板材一次安装不合格率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潘文兵 茆忠良 何东亚  黄强君 戴文杰 韩  苏 曹征华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江苏万象建工集团有限公司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万象鹰游QC小组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研制一种电梯井道施工支架装置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  健 张建仁 张学军 刘永江 李至健 徐  超 宋厚旺 马先柏 傅秀波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华山路西2017-4号地块开发项目QC小组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提高全现浇砼外墙拉缝板成型质量合格率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焦远俊 夏厚荣 张  弦 单青华 陈海均 陈  旭 王洪德 范存建 黄晓宝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中国建筑第七工程局有限公司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攻坚”QC小组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提高铝合金模板现浇楼梯施工一次成型合格率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军 李海涛 宋参军 姚鹏博 金威威 罗茂森 张  磊 何开强 刘先春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通州建总国家安科园园区服务中心QC小组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提高主体结构混凝土的观感质量合格率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钱德新 金艳会 赵培松  王 强 郑鲁峰 林爱兵  徐长远 陈金栋 姜汉顶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华旺双T板QC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减少大跨度预应力混凝土双T板裂缝数量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邹  钊 袁  健 刘云芳 吴秀平 蒋尚勇 周  浩 刘永柱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中天建设集团有限公司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吴晓铭QC小组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提高厨卫间混凝土反坎一次成型质量合格率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俞  翔 吴晓铭 王慧猛 张亚灿 程靖靖 冯  磊 蔡伟萍 耿  威 顾朋朋 赵英坤 熊  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南通二建商办楼、地下车库QC小组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提高直螺纹套筒连接质量的一次合格率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龚红华 任丽华 孙成伟 钱  晨 姚  远 姜沈博 姜  华 陆云峰 周永飞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江苏大汉建设实业集团有限责任公司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江苏小营制药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提高隐框玻璃幕墙一次验收合格率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王月祥 杨  艳 李敬朴 张成稳 张洪腾 马允全 刘成才 李俊桥 郝小蕤 张  凤 孟娇娇 吴敬龙 徐  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印证求实QC小组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提高屋面细石混凝土一次成型质量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匡  文 窦  珺 印  赟 刘  寅 侯  泽 戴  岳 王有轩 高  平 王文娜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南通四建徐州市游泳训练馆QC小组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提高钢网架螺栓球节点拼装合格率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李士科 宋爱军 董海涛 张广超 戴明福 张  娟 李浩纯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融创都会中心QC小组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降低施工现场噪声污染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乔 李全聪 李辉鹏 孙  松 侯玉轩 张景斌 吕兆辉 周德海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徐州智慧城QC小组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刘伯银 徐  静 焦远俊 夏厚荣 杨会龙 杨兴强 宋  威 张  弦 肖  勇 孙向阳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扬州GZ176地块项目二标QC小组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提高电渣压力焊一次焊接合格率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王其军 周兴龙 刘  伟 陈兆兵 姚小妹 林  冬 韩佳佳 刘兴元 卢金平 吴泽理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江苏铭天建工集团有限公司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铭天建工QC小组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提升现浇混凝土楼梯施工观感质量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卫 于加梅 陈  静 李一帆 张  珊 孙芳芳 葛媛媛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“破釜”QC小组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提高格构柱与支撑梁连接合格率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薛晓波 张  潇 孙  雪 王绎飞 陆启飞 陈发良 谭家俊 颜  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江苏精享裕建工有限公司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宿迁古徐220kV变电站QC小组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室外电缆沟（井）积水处治方案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晶 杨孝前 陈  超 程  科 陈  洋 徐  晴 张  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江苏元舜建设工程有限公司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太和名苑项目一级QC小组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提高透水混凝土透水性能一次合格率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王小超 陈  亮 江鸿祥 朱加强 罗爱华 马  飞 吕红庚 王从宏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江苏昱泰建设有限公司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开元名都大酒店改扩建工程项目部QC小组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提高深基坑围护结构施工质量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帅 孙艳艳 朱文文 杜  伟 徐  会 王子环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江苏江中集团有限公司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特种起重装备及港口机械产业化建设项目QC小组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提高钢结构屋面防排烟风机底座施工合格率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冯宪开 钱德贵 沈良峰 高兴福 柳  晶 环正欣 蔡祥祥 李亚平 包相炜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江苏省恒通市政建设有限公司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华电清远热电工程QC小组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沥青路面平整度质量控制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叶  帅 郭德坡 王  峰 姜  旭 张  将 杨云江 张  成 董  宇 张  帅 于  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中建八局紫金城市广场项目QC一小组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提高抹灰裂缝控制合格率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王大勇 张荣涛 郑  伟 孙  亮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淮安宏能集团有限公司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输电分公司“薪火”QC小组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输电线路耐张压接管校直器的研制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范锦荣 宋宝俊 向育鹏 罗  京 倪小华 朱文新 王  点 王慧轩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中铁建设集团华东工程有限公司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旺墩青年QC小组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疫情防控项目管理方法的创新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  金 王志豪 郭恩明 张  磊 江  兴 张  震 孙盼盼 孟  威 卢一龙 李  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洪泽洪能电力实业开发有限公司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洪能铁牛QC小组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提高安全工器具使用合格率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  战 黄  勇 田贵祥 索恩健 徐  琳 潘  健 顾社根 仇如杰 郭庆平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雪浪坪地铁上盖项目南区一期QC小组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提高屋面防水施工质量一次验收合格率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焱 丁小春 倪  浩 鞠佳昱 曾庆宇 吉松华 还正波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盐城华源送变电工程有限公司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华源送变电公司线路一班QC小组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降低灌注桩基础施工的植被破坏率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凯 王义华 倪圣全 韩  韬 周宝斌 张  强 汪永坤 杨伟昊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徐州市公路工程总公司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白马湖大道工程BMHDD-SGⅡ标段项目部QC小组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提高路基工程涵背回填压实度合格率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田  政 王苏兵 赵后峰 高承元 李  鹏 何胜阳 张  露 刘强强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徐州市公路工程总公司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故黄河南岸旅游路改扩建工程QC小组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提高厂拌再生水泥稳定碎石压实度合格率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孔祥雷 郭兆东 孟  乾 史祥祥 秦帅帅 张利国 杨  林 刘  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卤制肉制品及副产品加工项目QC小组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提高静压桩施工质量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张健健 许  荣 黄汤昀 徐泽森 周建航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徐州市公路工程总公司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875591">
              <w:rPr>
                <w:rFonts w:ascii="宋体" w:eastAsia="宋体" w:hAnsi="宋体" w:cs="宋体" w:hint="eastAsia"/>
                <w:sz w:val="16"/>
                <w:szCs w:val="16"/>
              </w:rPr>
              <w:t>S207画桥饶家至皇桥何家段一级公路升级改建工程QC小组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降低溶洞地层中钻孔灌注桩混凝土损耗率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邹大勇 薛  川 陈  锋 李佳伟 柳洪恩 高  松 胡  义 杨锡铜 孙晋权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创新行动者QC小组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提高干作业钻孔灌注桩垂直度合格率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  明 钟柏荣 隆  锋 刘  鹏 张成凤 刘宜亭 赵保成 骆冬冬 单小伟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苏华建设集团有限公司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苏华创优QC小组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提高填充墙内配电箱一次安装合格率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陶  建 史俊杰 黄晓舒 缪  超 吴菊萍 徐  辉 赵科伟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通州建总集团有限公司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建总奋进QC小组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提高PC叠合板后浇板带一次浇筑合格率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军 李洲华 程洪权 蔡海群 季海波 陶宏华 黄  超 邱建峰 顾李梨 丁燕军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句容地块十三项目“敢当”QC小组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提高叠合楼板板底水平度极差合格率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  敏 刘贺贺 易  超 陈  成 朱奕东 刘  磊 席春阳 陈  厚 阎鲁川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泰兴市新兴建筑工程有限公司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新兴之火QC小组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降低抹灰工程修补率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李银龙 吴  晶 赵志荣 丁  岗 朱  恒 刘九董 王  游 乔  丹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南外学校建设项目QC小组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提高框架装配式预制构件安装一次验收合格率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孙晓阳 伍  侠 宋传华 金  涛 彭新民 祁伟杰 孙云龙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江苏集慧建设集团有限公司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徐州高新区电子产业园(EPC）项目QC小组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提高厂房大面积细石混凝土地坪施工合格率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苏汉超 孟宪春 张  兵 刘  亮 李  坚 高  明 杜  辉 王  莉 孟  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南通南山美锦项目QC小组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提高PC叠合板板带处成型质量合格率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乐 吴国彧 余  兵 马  壮 陈  洪 杨明治 朱  宁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苏州市华丽美登装饰装璜有限公司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逸林商务中心广场幕墙工程QC小组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提高幕墙外挑大尺寸铝合金线条安装一次合格率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张俊芳 周林轩 汝琪安 唐辰波 徐景锦 陈文兵 张琳瑛 申  豹 沈根宝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中铁十局引领QC小组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移动式箱梁钢筋绑扎胎具的创新应用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锦 张  玲 李彩军 吴培阳 朱  松 张立志 朱永林 燕  凯 李  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昆山恒升建筑工程有限公司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恒升挑战者QC小组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研制一种可快速周转的建筑外窗淋水施工装置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  荣 李永支 刘长军 徐  龙 张  斌 钱晶晶 李东军 李作伟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中铁十局扬州江平东路项目部QC小组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水预压工艺在高架现浇梁施工中的应用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杨炜林 袁  凯 恽  路 葛维帅 杨瑞杰 李荣滨 侯  满 唐兆建 叶  鹏 尹洪斌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华新建工集团D1801项目QC小组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提高叠合板安装成型质量一次验收合格率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储开平 周飞飞 车  驹 曹文明 孙志龙 徐松俊 王云庆 张  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秦淮区保障房质量QC小组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提高住宅工程防渗漏质量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孔  明 赵  彬 孙祥龙 文  奎 张伟男 费新新 王金保 杨玉乐 李  昂 索  琛 韩  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金土地建设集团有限公司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新闸新康路项目QC小组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提高轻质隔墙施工质量的一次验收合格率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1735CD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1735CD">
              <w:rPr>
                <w:rFonts w:ascii="宋体" w:eastAsia="宋体" w:hAnsi="宋体" w:cs="宋体" w:hint="eastAsia"/>
                <w:sz w:val="16"/>
                <w:szCs w:val="16"/>
              </w:rPr>
              <w:t>王鑫一 沈小丹 冯玉石 凌  昊 史  超 葛小维 周雨婕 胡  月 梁志纯 谭小年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挂网喷浆连接点的改良QC小组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挂网喷浆连接点的改良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陈云峰 王  然 陈  龙 王  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南通二建商办楼QC小组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提高幕墙埋件一次预埋合格率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孙成伟 龚红华 任丽华 董  松 周  勇 钱  晨 姚  远 陆云峰 杜宸宇 陈  雷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中建五局徐州凤凰山项目信和QC小组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提高超长混凝土裂缝控制合格率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朱志华 沈铮梁 张  扬 陆  鹏 韩  云 李迎虎 常明珠 刘建安 卞阿扣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南京仙林苏宁广场QC小组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提高沥青基高分子模基预铺反粘防水卷材施工合格率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松 王艳东 王  曼 魏小平 卢健翔 石  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花色驿站项目QC小组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提高木纹清水混凝土一次成型质量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孙晓阳 袁  永 岳  寅 王  佳 王  荣 徐法夼 宋  华 高林伟 吴冲冲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江苏南通二建集团有限公司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南通中央创新区医学综合体工程项目QC小组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提高铝板幕墙一次安装合格率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高建荣 薛  辉 高  威 刘国兴 印荣水 黄金菊 张曹平 冯宇航 严卫飞 高  坤 李鹤岐 杜佳宝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南京南部新城QC小组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提高管廊支架预埋件安装合格率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徐金宇 史  飞 林华世 李  靖 胡胜庭 鲁  杰 李一鸣 王仁弟 李守琪 李卫栋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江苏建航工程有限公司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粮库项目QC小组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提高双T板预制屋架安装一次合格率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刘训勉 刘  辉 曹  震 尹朝栋 陈启云 郁晓婷 孙春梅 任  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“破釜”QC小组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一种劲性圆管柱与梁、柱钢筋的焊接方法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薛晓波 张  潇 孙  雪 王绎飞 陆启飞 唐  筠 李沐桥 肖  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创匠先锋工作室QC小组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提高附着式升降作业安全防护平台外立面导座一次安装合格率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强 胡  锐 胡荣鑫 周宁飞 杨中兴 郭昌波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高新区的高新QC小组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降低污水处理厂构筑物渗漏风险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赵保峰 夏小军 赵  伟 张  锐 鲍晓虎 倪佩军 董耀珩梓 涂 璇 钱志坤 孙前创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南京宏亚建设集团有限公司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人才公寓QC小组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提高室内地砖施工质量一次合格率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孔维双 冯玉根 宗云贵 史红明 徐冬冬 徐  龙 李三头 梅建成 高珊会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水源QC小组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提高大直径、长单节原水管道焊接一次合格率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汪  洋 郑德辰 侯占标 王永康 庄  永 李宏原 阮家柱 徐  芬 张志钢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中铁十局五公司江阴项目部QC小组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提高真石漆一次验收合格率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杰 赵  翔 梁义飞 屈俊生 许子文 王国华 韩存利 胡学东 刘振华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中建海峡建设发展有限公司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青松劲竹QC小组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提高木模体系下卫生间降板处剪力墙成型质量一次合格率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  涛 蒋瑞智 张晓明 谢威风 李  晶 马朋飞 刘莉莉 余凤怡 陈健保 彭  强 熊  锐 杨宇成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常州金坛万达项目QC小组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提高直螺纹钢筋一次加工合格率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夏纯波 袁  雷 肖章洪 郑  朋 孙  权 王天然 宋汶豪 赵腾达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风雨同舟QC小组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提高泡沫轻质土的质量合格率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  旭 张  扬 张兆成 陈  军 张等柱 林  兢 郑怡梵 李湘俊 陆  浩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中海左岸半岛二区项目QC小组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提高装配式建筑预制剪力墙安装质量合格率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赵本超 吴继坤 孙宇峰 顾  浩 储志锋 陈禹良 陈思宁 徐  兴 刘  鑫 蒋  骋 刘长锁 孙  备 张栋国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扬帆远航QC小组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提高全地下式水池抗浮锚杆的一次验收合格率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超 张  松 王  翠 宫  瑾 张炫林 邢  涛 郭  菘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南通华汇建筑工程有限公司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桃源里项目QC小组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提高夹心保温墙板混凝土浇筑一次性合格率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许亚明 刘  敏 丁  俊 黄橙橙 夏根山 李梓秋 程晓维 周  洲 张丁河 张  群 赵  琦 柴汉城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常州碧桂园“信和”QC小组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提高住宅工程高精度砌体二次结构一次成型合格率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刘晓晗 王  涛 郭雅倩 顾宣祥 胡璞玉 后高进 王亚飞 夏明菊 严  伟 周石头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红山学院QC小组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提高大面积地砖铺贴一次验收合格率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斐 杲  晓 王文晋 袁  涛 程卫玉 王秋阳 周育东 陈思敏 王高松 魏云涛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苏大附一院项目QC小组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提高一道撑混凝土结构于立柱桩格构柱节点安装一次验收合格率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张广建 郑  超 洪  源 曹  哲 胡自逢 王健青 唐  浩 袁  巍 王玉安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淮安宏能集团有限公司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工程四队QC小组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提高110kV变电站室内GIS设备吊装效率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陈金林 徐  亮 高  源 王加强 陈  枢 崔洋振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文旅技术创新QC小组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提高景区园路硬质铺装施工质量一次验收合格率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沈星存 朱建其 李朋秋 彭俊翔 李  帅 高  波 沈  强 沈  强 冯玉杰 王  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南通地铁2号线09标盾构小组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降低在富水砂层盾构法施工的地表沉降率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相龙胜 许良海 高文鹏 程  威 高  禹 陈伟钦 付  振 高钇波 汪先辉 高建宁 万  强 韩中泽 张文斌 熊芙源 于博阳 黄焱晖 马李奎 马时杰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淮安建华观园项目QC小组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提高铝模中填充墙随主体同步浇筑施工合格率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王小波 蔡正方 郑博浩 刘思龙 胡智康 牛  宇 嵇培培 李瑞宇 王  军 李  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齐力断金QC小组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提高异形幅地连墙钢筋笼下放一次成优率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滕晓军 程周兵 阿  曼 蔡  磊 仲  帅 张轶哲 余  江 许  熠 江  浩 刘炳旭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溧阳曹山未来城项目QC小组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提高楼板板厚合格率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邹建伟 刘  赫 于  浩 杨  平 王进飞 张宗凯 张  霄 陈建华 汪兴文 顾  磊 佘继敏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江苏省建安建设集团有限公司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医药园区6号地块商住项目环境管理QC小组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提高施工现场扬尘控制率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王顺宝 韩小红 朱翔宇 胡  江 常  凯 赵  捷 常鑫华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常州金坛万达达光语花园项目QC小组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降低卫生间管道预留孔的渗漏率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夏纯波 袁  雷 肖章洪 王天然 孙  权 宋汶豪 赵腾达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“印证求实”QC小组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提高钢筋电渣压力焊焊接合格率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朱广清 印  赟 窦  珺 邢  凯 肖  峰 戴  岳 侯  泽 匡  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创匠先锋工作室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一种导墙施工方法的技术创新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强 胡  锐 郭  锐 周  璐 丁  铖 于新彪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南宁机场QC小组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后张法无粘结预应力张拉质量控制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宁 李  志 孙浦进  孙先知 赵玉杰 贾建飞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“苏宪新”QC小组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提高外墙螺杆洞的封堵合格率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郭伟彦 张经纬 曾卫华 茹德江 张  宝 甘露纯 胡前明 王汝枫 徐亚洲 陈晓红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苏州承志装饰有限公司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志在四方QC小组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降低隧道无石棉硅酸钙板吊顶施工缺陷率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陈云峰 张  洪 陆如实 张建荣 吴圣伟 韩艳莉 张  仕 郝凤麟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金地风华QC小组QC小组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提高混凝土上翻梁一次施工合格率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石光明 徐  楠 孙  斐 黄  浩 郭谭林 陈继雨 陈广东 胡欣悦 曾国钦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苏州紫光QC小组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提高预应力混凝土方桩螺锁式连接接头质量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亮 赵  伟 高桂金 杨  佳 蒋有胜 吴  磊 谢思泽 陆启源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南京金隅嘉星项目QC小组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南京金隅嘉星项目QC小组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尹建爱 赵  杰 瞿  芳 张  晶 吴志良 郭小博 余  磊 涂  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金沙科技金融中心QC小组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提高屋面结构自防水质量验收合格率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邱  爽 张  源 王宋瑜 相  健 沈路明 于  超 徐迎春 胡中林 程  姚 张  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恒心 QC 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提高灌注桩钢筋笼加工一次验收合格率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蒋春桂 肖  豹 徐瑜洵 秦毓兵 张  亮 杨月胜 曾  乐 冯弟祥 王洪旺 王  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中铁十一局华东建设有限公司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"芯桩定位限垂"QC小组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多向水泥土加芯搅拌桩芯桩定位限垂挑臂研制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谢长征 王  斐 朱良雄 汪  建 朱拴龙 李  勋 张万杰 刘  阳 张书宾 侯明军 田小飞 井清波 杨  泽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中铁四局集团第二工程有限公司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春申湖路快速化改造工程H型钢回收QC小组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提高SMW工法桩H型钢回收率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陈朝阳 李干艳 孟小龙 梁万银 李  杨 李  昊 安玲珑 赵  凯 胡飞飞 王先河 卢  浩 贺飞平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中核华泰建设有限公司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溧水大区质量 控制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降低细石混凝土保温板楼面裂缝率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赛 赵志全 程  浩 袁安康 翟安之 黄金山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筑梦西岗QC小组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提高管廊变形缝中埋式钢边橡胶止水带一次验收合格率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王梓丞 薛涌亮 王  凯 王晓东 慕习刚 林  洋 胡忠耀 于嘉旭 赵军涛 杨卫川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锦宸集团有限公司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泰州体育公园钢结构QC小组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提高体育馆钢屋盖桁架构件施工质量一次合格率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林网朋 周桂香 武俊平  常玉生 张  鹏 闵  卫  刘国华 曹国华 周  祥  胡铁平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南京万科QC小组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提高厨卫间预制反坎一次成型合格率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  剑 隋海龙 胡明银 王  愿 金  松 李海洋 顾晶磊 游红军 李  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南京国豪装饰安装工程股份有限公司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扬子大厦工程项目QC活动小组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提高装配式木饰面安装质量一次验收合格率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杨  慧 方  静 何崧松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“苏宪新”QC小组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提高混凝土固化地坪验收合格率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苏宪新 刘克举 王  宁 顾  笑 刘卫民 张超风 刘洪伟 王  晨 张震华 封钧元 余长浩 王道成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江苏淮阴建设工程集团有限公司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运河上城二期项目QC小组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提高上拉式悬挑脚手架一次施工合格率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李兴清 马跃红 陶  涛 戴  威 李小虎 朱永明 赵永鹏 刘建平 王  禹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淮安建华观园项目QC小组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降低混凝土浇筑损耗率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王小波 蔡正方 郑博浩 刘思龙 胡智康 牛  宇 嵇培培 李瑞宇 王  军 李  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江苏筑港建设集团有限公司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连云港港徐圩港区集装箱泊位区堆场围堤起步工程项目经理部QC小组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斜坡堤结构中水转陆平台的创新应用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  明 王松勇 张正友 徐  礼 陈亚光 邱宏伟 徐金元 吕  杨 卞长军 夏凡晰 袁  靓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苏地2008-G-6号地块-12号地块建设项目QC小组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提高铝合金模板混凝土阳角、线条成型质量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莫熙维 谢建亮 秦明强 薛英凯 孙少祖 曲  放 冯梦洋 杜  海 王海燕 赵  鹏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扬州GZ100地块大力化贝QC小组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提高高层建筑预制组合悬挑阳台安装合格率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  俊 朱  鹏 方海荣 邱元华 钟  浩 孙  星 周时铭 杨广敏 王吉荣 严贵华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“苏宪新”QC小组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提高LG隔声保温混凝土地坪验收合格率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苏宪新 刘克举 王  宁 顾  笑 刘卫民 张超风 刘洪伟 王  晨 封钧元 张震华 余长浩 陈禹霏 王道成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江苏江都建设集团有限公司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总承包优化攻关第三QC小组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提高卫生间观感质量精品率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李志峰 刘小龙 李健康 卜万清 徐  军 徐  斌 戴小莉 成  凯 张小力 张亚成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中国建筑第八工程局有限公司昆山千灯预制楼梯QC小组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预制楼梯“游牧式”生产技术创新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翟宗冬 郭迎阳 丁晶玙 黄  森 刘宇峰 赵泰岭 隋晓伟 汪利民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联东U谷项目林冬QC小组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提高现浇楼板厚度一次合格率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戴世龙 梅德祥 林  冬 戴琪惠 石晨明 武德柱 杨周阳 解  港 崔恒军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弥勒文化园项目QC小组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提高佛教建筑装饰基层钢架耐腐蚀性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兵 胡本国 孙代军 杨海斌 邱元鹏 钟  康 马  振 吴  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南通五建控股集团有限公司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京东集团云数据中心基地项目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提高大截面变截面柱钢模的施工质量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飞 傅  明 王晓峰 潘  华 季何建 石  华 杨  华 张礼林 陈晓锋 刘佳普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防渗漏-保环境攻坚小组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提高地下水处理构筑物池壁防渗漏施工质量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  健 穆方军 杨  猛 赵文兵 李明星 袁海宁 陈世雄 毛  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江苏大江建设工程有限公司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“精匠”QC小组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提高建筑外墙外保温施工质量合格率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吴新星 苏振国 杨  健 刘  洁 丁家祺 李晓锋 栾  鑫 周溢秋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金地风华QC小组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提高屋面结构找坡一次成型率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石光明 徐  楠 陈广东 孙  斐 陈继雨 黄  浩 满  旋 曾国钦 郭潭林 胡欣悦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溧水石湫项目信和QC小组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提高地下室底板防渗漏一次施工合格率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亮 贺宏杰 孙广明 于志豪 董  旭 周  琪 侯玉贵 李庆金 林建强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XDG-2016-32号地块房地产开发项目A标段工程项目QC小组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提高卫生间沉箱渗漏合格率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袁正武 马瑞祥 刘继瑾 杜孟琦 金中良 袁视旺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镇江建工建设集团有限公司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镇江市金山湖小学工程QC小组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水磨石地面施工质量控制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杨宏兵 张  平 柳  伟 赵建华 季荣生 仇长圈 刘  强 潘来新 石  磊 黄  俊</w:t>
            </w:r>
          </w:p>
        </w:tc>
      </w:tr>
      <w:tr w:rsidR="00C57127" w:rsidRPr="00875591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416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南京桥林街道中心城区保障房项目QC小组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南京桥林街道中心城区保障房项目QC小组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唐德双 赵  卫 黄  宁 刘杰珂 陈淑美 卢  向 张  俊 李  庆 姜  红</w:t>
            </w:r>
          </w:p>
        </w:tc>
      </w:tr>
      <w:tr w:rsidR="00C57127" w:rsidRPr="00875591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417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靖江市高级中学迁建项目土建总承包QC小组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提高现浇水磨石一次验收合格率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卜  禹 丁成龙 汤红贵 解文杰 刘  祥 赵嘉男 赵  曦 戴肇华 吴嘉琦</w:t>
            </w:r>
          </w:p>
        </w:tc>
      </w:tr>
      <w:tr w:rsidR="00C57127" w:rsidRPr="00875591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418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中铁十局五公司晋宁花卉项目部QC小组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降低大面积厂房现浇混凝土楼板裂缝缺陷发生率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杨选龙 沈  鹏 吴湘涛 陈  丁 李会明 刘  超 杨永昌 冯少明 郑  禹 冯义生 蒋中文</w:t>
            </w:r>
          </w:p>
        </w:tc>
      </w:tr>
      <w:tr w:rsidR="00C57127" w:rsidRPr="00875591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419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南京桥林街道中心城区保障房项目QC小组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提高大批量精装修墙砖的合格率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87559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875591">
              <w:rPr>
                <w:rFonts w:ascii="宋体" w:eastAsia="宋体" w:hAnsi="宋体" w:cs="宋体" w:hint="eastAsia"/>
              </w:rPr>
              <w:t>唐德双 赵  卫 黄  宁 刘杰珂 陈淑美 卢  向 张  俊 李  庆 姜  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信和QC小组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提高钢筋直螺纹套筒连接一次合格率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平 陈  伟 宋佳伟 怀  伟 何羽锋 周虞凯 耿  奇 施佩佩 刘彦红 李景全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南通工泰建设有限公司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南通工泰建设有限公司翡翠华雁花园项目-殷凤余QC小组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施工升降机防运输车冲击装置的创新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汤富强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“不负韶华”QC小组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提高车辆段管桩1类桩比例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夏高峰 濮松权 刘  杰 袁茂峰 卢  安 程  乐 李世久 王蒋为 吴亮如 李传程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“印证求实”QC小组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提高ALC班安装一次性合格率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朱广清 印  赟 匡  文 侯  泽 戴  岳 王有轩 邢  凯 窦  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扬子江药业集团2#厂房斗栱安装QC小组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仿古建筑混凝土斗栱安装技术创新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郭建春 匡  瑞 丁  科 王  兼 余  怡 周为祥 朱  锋 罗柏林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中建八局正威如皋QC小组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提高大面积金刚砂耐磨地坪施工一次合格率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张健健 郁风风 肖晓晨 卞腾飞 朱  强 丁晶玙 李  申 李高原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“星火燎原”QC小组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减少深基坑开挖变形初级预警次数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孙中华 王世强 马玉阳 孔维伟 陈  祥 祖耀泽 张江鹏 李  旻 丁国庆 朱冬月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上海宝冶集团有限公司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江北图书馆QC小组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提高桁架楼承板安装合格率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李  盛 靳亚北 陈  松 钱  昇 沈  涛 冯志波 张超宇 季  旭 魏  山 潘家功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“苏宪新”QC小组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提高灌注桩超灌高度合格率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袁海天 雷  亮 金  涛 姜友琦 刘  威 张俊忠 丛  震 毛  雪 徐棒棒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紫金城市广场项目QC二小组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提高蒸压加气块薄灰砌筑法灰缝厚度一次验收合格率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王大勇 张荣涛 朱军勇 王迎亮 盛成岳 陈  兴 邢长来 张远伍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南京金隅嘉星项目QC小组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提高外墙保温板施工一次粘贴合格率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尹建爱 赵  杰 瞿  芳 张  晶 吴志良 郭小博 牛  硕 刘祚祥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中国化学工程第十四建设有限公司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安徽含山管网项目QC小组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降低混凝土排水沟一次浇筑损耗率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荣万疆 贾庆葵 陆  燕 胡  芹 杨健铭 何滨生 黄百军 练海钧 於在勇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场口QC小组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提高桩基二次清孔后沉渣厚度合格率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郭军荣 孟  珂 汤  鑫 杨  涛 匡彬斌 柳幸福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标龙建设集团有限公司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七分公司第二QC小组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提高薄抹灰施工质量验收一次合格率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霞 孙新书 成爱飞  郝爱军 沙银龙 孙春建  吴旅行 王  宇 张  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涿鹿新星QC小组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提高灰土路基压实度一次验收合格率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吴增猛 李  岗 王  强 孟磊磊 王  栋 刘  晶 李文涛 雷露恩 张泽博 杜云飞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江苏润祥建设集团有限公司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九州“匠心”QC小组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提高剪力墙线盒预埋安装一次合格率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聂世海 庄国华 钱  良 李  宇 赵燕江 姚云伟 高  烽 王  强 姚益明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阳光QC小组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关于提高外墙雨排水管道支架成型质量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张永飞 陶  琳 李  晶 刘颂扬 潘新坡 黄开雪 丁  可 袁  平 朱  旭 王  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南通新华建筑集团有限公司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新建常熟2019A-011地块住宅用房项目QC小组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提高住宅工程钢筋保护层厚度合格率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林 蒋长成 许  飞 林  伟 徐洪兵 季小炜 俞  健 王友之 蒋玉华 王修生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中交一公局第五工程有限公司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探索者QC小组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提高墩柱雨水管出水口外观一次合格率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赵春华 汪  洋 晏  军 郭文杰 张志强 张  帅 常婧美 刘  恒 孙  晋 白  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NO.2017G31项目QC小组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降低加气混凝土砌块砌筑损耗率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王贺新 郭文强 何  强 薛一如 吴  旭 祝  成 姚清泉 吴伟容 戴雪阳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中国江苏国际经济技术合作集团有限公司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中阿示范园区道路QC小组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提高GRP成品污水井在吹填地区安装一次合格率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陈正益 谌世荣 许春忠 彭玉平 张瑞忠 顾耀峰 陈志强 吴紫峰 王  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苏地2017-WG-44号地块项目QC小组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提高ALC外墙防渗漏一次合格率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耿小东 纪家亮 常金昊 姚春雷 周祎龙 谢成功 黄  勇 李双双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NO.2017G31地块项目QC小组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魏  亮 王贺新 何  强 郭文强 薛一如 吴  旭 姚清泉 祝  成 戴雪阳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吴江市建设工程（集团）有限公司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北大新世纪苏州外国语学校QC小组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提高混凝土墙螺栓孔封堵一次交验合格率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杨国平 李松江 王  勇 陈庆林 王  刚 秦锋华 丁  奕 顾爱全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春雨QC小组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提高花瓶墩柱钢筋保护层一次验收合格率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闫会刚 魏  岗 董光明 隋  铁 张  江 江雨明 贾从良 陈德钧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中交一公局海威工程建设有限公司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探索者QC小组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提高装配式桥梁桥墩预制一次性验收合格率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“含羞草”QC小组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提高CAP1400堆型地脚螺栓安装精度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褚东伟 张磊磊 王宜盼 韩鹏鑫 余世安 吴晨晨 柯德秀 张唐召 马赞江 王宝华 徐绍兴 罗雪庆 郭永贵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风电之星QC小组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提高光泽度一次检验合格率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斌 胡  杰 黄光材 杨  露 陈  飞 李新文 孔令伟 李  彬 缪缘缘 杨  红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总承包四部QC小组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提高厂房车间高精度耐磨地坪施工一次验收合格率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郭魁丽 卜扬凡 王攀登 余栋发 王瑞琦 梁  盼  郭玉强 孙玉龙 王一村 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常熟市金龙装饰有限责任公司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海虞维也纳酒店装修工程QC小组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提高酒店卫生间防水施工的一次验收合格率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吴政伟 陆  怡 罗伟祥 陈学文 居金元 沈雪东 张  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观音圣坛技术创新QC小组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曲面网格混凝土结构施工技术创新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孙晓阳 杨  锋 赵  海 季  亮 赵  旭 孙天昊 余明华 王  晨 李正浩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博尔建设集团有限公司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板桥新城项目QC小组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提高异形装配式钢筋桁架叠合板一次安装合格率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施剑华 唐建国 孙钰颖 唐  云 孙利兵 展红旗 张  鹏 杜红芳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三清高速公路桥梁施工QC小组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提高岩溶地区桥梁施工质量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付卫朋 宿树波 赵淑敏 卢俊平 张  聪 李雪松 吕洪涛 薛鹏超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江苏通力建设集团有限公司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同心协力QC小组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提高大跨度后张法预应力梁施工验收合格率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朱建刚 陈利东 洪天昊 施伯良 孙必林 高敏敏 何广进 王其年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空港飞鹰QC小组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创新基础灌注桩悬空式内置钢骨柱安装方法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周胜军 熊赛江 谈  虎 陈健伟 朱士骥 王东方 应本意 殷  欣 李  锐 徐道民 张兵全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翠宫QC小组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提高复合风管制作一次合格率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韩志飞 李  博 张金河 陈文韬 李星剑 董其斌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大沥项目部QC小组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提高邻近既有线基坑开挖施工速率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贾晓辉 张部伟 包义锴 贺  忠 周  勇 李志明 李  伟 易庄宸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江苏兴业环境集团有限公司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京杭大运河（广陵段）提升项目QC小组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提高仿古建筑小青瓦屋面施工质量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桑祖存 朱  立 吴海波 桑毓文 李国云 翁国勇 全庆伟 笪玉飞 田  婷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中国建筑第七工程局有限公司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华东雄鹰QC小组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提高叠合板顶板极差一次验收合格率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魏志良 柴明志 高亚飞 秦乾龙 李小康 刘  宾 王星朔 刘  鹏 高  楚 倪焰权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中交三航局第三工程有限公司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第二工程处南沿江设备维护QC小组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提高南方路机JS3000D1型搅拌主机完好率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孙佩权 黄金山 孙小峰 王  品 石明全 柯传扣 侯逸超 王华杰 张艳凯 王志道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花篮QC小组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新型悬挑（花篮螺杆斜拉式）脚手架研制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卫 封  彪 孟小均 徐  兵 陈艳辉 施琛华 李  勇 许卫东 韩  松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江苏南通三建集团股份有限公司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中国援埃塞俄比亚河岸绿色发展项目二期（中央广场标段）QC小组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提高干作业钻孔灌注桩一次合格率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姜博昱 郭宏伟 倪梓捷 黄  忠 黄海峰 郁荥锋 朱雷生 孟健华 宋  校 张一兵 吴红顺 马国才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二公司武德柱QC小组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提高楼面施工质量一次合格率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戴世龙 储建春 梅德翔 武德柱 戴琪惠 刘  伟 石晨明 李存卫 田玉根 林  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中铁十局五公司扬州运河南北路项目部QC小组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提高高分子防水卷材隧道施工一次验收合格率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宋正刚 王忠涛 谢  飞 李凯东 裴奇峰 付术涛 石晓桔 杨世臣 单壮志 李向峰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二公司联东厂房戴琪惠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提高砌体粉刷施工质量一次合格率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戴世龙 梅德翔 杨周阳 戴琪惠 石晨明 林  冬 李存卫 解  港 黄  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中铁建工C计划QC小组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提高钢套管预埋验收合格率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徐华伟 陈坤厚 谢新宇 李红心 卢亚雄 杨宇飞 董印军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华新建工常州湖塘科技产业园QC小组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提高高大模板支撑体系一次验收合格率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吕厚俊 戴世龙 吴 刚 崔恒军 陆万军 梁仁群 韩佳佳 王 勇 袁守隆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江苏省江建集团有限公司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会展湾云岸广场QC小组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提高混凝土圆柱质量合格率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童苏扬 张京稳 史  伟 帅桂朋 王  磊 宋仁虎 王伍恒 陈栋梁 周  博 刘志峰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鑫源一品QC小组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提高铝合金模板混凝土一次成型合格率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田  野 王明东 王天亮 罗胜尧 阮向杰 张蔼祯 李时睿 李海涛 申亚雷 谭  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镇江东站综合交通枢纽建设工程项目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地下车库墙模板免开孔施工对质量与施工效率的提升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  飞 夏桂林 吴志文 钱邦令 谭星之 石荣生 尹  瑄 周  涛 张六韬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致远QC小组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提高楼板厚度合格率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  敏 赵  平 陈  伟 怀  伟 倪  立 唐  文 宋佳伟 田艳军 李景田 唐  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柘塘街道正方佳园（西园）安置房项目QC小组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提高TPO防水卷材铺贴一次成型合格率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李瑾仪 郭  骞 杨奇峰 王根龙 钱启成 叶暝星 梁守魁 季椿山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探索者QC小组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研制地铁车站基底渗水处理装置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闫  涛 王安利 简强林 王玉峰 易梦园 刘  青 沈旭祥 周文阳 弓永品 蔡  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百舸争流QC小组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提高现浇夹芯板全砼墙体施工一次合格率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高健亚 潘  强 陈宝琪 李沛轩 孙  兵 宋宇晴 韩明星 刘  政 李子豪  陈增桥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南京城市三环SG2标QC小组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提高斜拉桥合金钢锚固螺杆精确度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  玉 刘  博 王建昌 李学峰 陈  源 赵海峰 徐  磊 杜伟东 宋  阳 朱斌强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主展馆QC小组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现代夯土肌理艺术墙成型技术创新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孙晓阳 于健伟 边  辉 余士华 唐鑫坤 阚明浩 王  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南通地铁2号线09标QC小组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降低地铁车站迎土面侧墙、板施工缝渗漏水率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高顺宇 崔迪威 何良涛 曹益祥 高文鹏 黄焱晖 万  强 钟卫斌 张文斌 罗春林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江苏晟功建设集团有限公司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盐韵嘉园项目QC小组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提高装配式楼梯一次安装合格率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郭艾华 潘文兵 黄强君 戴文杰 韩  苏 何东亚 朱伟伟 曹征华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佛山地铁三号线 3202-2 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地铁车站轨顶风道支撑架体研制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叶社保 刘小海 杨俊鹏 彭志刚 郭瑞欣 安文博 孙鹏飞 邵  冰 崔浩浩 黄增贵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南通鑫金建设集团有限公司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滨海大道南、银海路东房地产开发二标施工  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提高墙体抹灰验收合格率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朱承和 白玉建 宋南川 崔  东 谢  仁 谢仁怀 吴飞龙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”进取“QC小组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提高现浇结构楼板实体质量一次验收合格率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郑雯雯 郭一凡 孙兆华 李祥杰 赵超前 张云雨 古秋红 方高高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南京市仙林中医院QC小组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防水卷材接缝压实工具的研制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马凤龙 黄国明 陈  楠 高洪刚 陈士强 张星雨 潘  亮 李高阳 曹豪杰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苏地61QC小组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提高厨卫间混凝土反坎防渗漏质量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亮 黄泽政 翟王锋 苑立庄 王树龙 柴  硕 王红武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江苏中南建筑产业集团有限责任公司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南京车创高端装备标准化A地块项目QC小组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降低厂房大跨度楼板混凝土裂缝出现率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武金权 陆静荣 马凤祥 黄楷文 包云涛 黄明飞 陶跃中 仇伟伟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“蓝色空间”QC小组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提高抗震地段抗震立柱钢筋保护层合格率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祥 徐大伟 赵  帅 张维伟 张  政 宋建成 韩宝森 郭  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南京金轮星际中心项目信和QC小组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提升大尺寸混凝土柱一次浇筑成型质量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亮 王世雄 苏敏辉 王雷雷 韩  亚 刘  银 周逸平 何少东 徐  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赵庄垃圾填埋场二期EPC总承包工程QC小组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提高垃圾填埋场防渗土工膜施工质量合格率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  钰 吴宝俊 胡  春 陈荣智 胡耀文 曹  颖 郭其炜 赵  健 赵希旺 朱梦凡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常州二建207QC小组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提高铝镁锰压型钢板外墙安装一次验收合格率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付邦彬 梅建忠 徐  俊 高建波 管铭南 龚浩杰 李家桃 马  斌 樊纪涛 李  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江苏省金陵建工集团有限公司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世博园五组主要建筑非洲剧场QC小组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提高外墙立面树叶造型观感质量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梅  童 周  青 梁  勇 夏长华 杨劲松 薛  杰 徐  阳 闵  鑫 徐元发 景  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江苏万年达建设集团有限公司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江苏万年达建设集团有限公司第三QC小组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提高钢框架结构外墙防渗漏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伟 孙  龙 朱爱玲 刘中亮 周斌斌 蒋亚洲 尤洪生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人才公寓QC小组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装配式卫生间防水质量控制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周峰伟 周  烨 相  超 曹兆伟 许  运 葛小成 李银星 马  威 骆  干 王  鹏 王  帅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扬州GZ100# D地块项目QC小组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提高装配式构件灌浆质量一次合格率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吴继坤 陈禹良 徐  兴 孙宇峰 顾  浩 储志锋 陈思宁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中交隧道工程局有限公司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南通地铁2号线09标QC小组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提高侧墙钢筋混凝土保护层厚度合格率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相龙胜 高顺宇 崔迪威 何良涛 曹益祥 高文鹏 黄焱晖 万  强 张文斌 罗春林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提高现场超深基坑支撑钢立柱安装精度QC小组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提高现场超深基坑支撑钢立柱安装精度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孙晓阳 陈彬彬 左  岗 吉  祥 李邵杰 包  野 孙夏年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齐力断金QC小组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提高临地铁TRD工法桩一次验收合格率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王文晋 杲  晓 王改革 肖  汉 彭  岩 徐  泰 林启旺 熊怡刚 吴正放 马龙旗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疾控中心QC小组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提升新型高分子自粘胶膜防水卷材施工一次合格率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1735CD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1735CD">
              <w:rPr>
                <w:rFonts w:ascii="宋体" w:eastAsia="宋体" w:hAnsi="宋体" w:cs="宋体" w:hint="eastAsia"/>
                <w:sz w:val="16"/>
                <w:szCs w:val="16"/>
              </w:rPr>
              <w:t>张向宇 戈  雨 管武兵 王晓芳 高  洋 季佳铭 任江鹏 顾冲聪 李俊杰 杜  见 陈光明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青海民大QC小组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提高直螺纹套筒施工一次合格率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许家洋 冯  军 杨  华 李世业 雷玉鹏 师延昆 汤建华 祁永成 赵恒兰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无锡市锡山三建实业有限公司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洋溪华庭项目部QC小组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提高蒸压加气混凝土板一次安装合格率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莫继华 吴金林 许晓锋 赵献刚 张海华 杨  鹏 张  淼 汪王明 吴  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中核华泰建设有限公司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滨江项目QC小组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提升地下室大面积耐磨地坪一次成型合格率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李海清 余士成 陈安博 马建华 季  鑫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中科建工集团有限公司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金港广场QC小组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提高预埋分户箱安装一次合格率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朱佳军 梁  兵 陈立志 沈  进 丁  祥 刘子军 孙德长 张红美 祁  浩 徐华虎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“挑战者”QC小组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提高多溶洞地质下灌注桩的成孔合格率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蒋正林 计  浩 周  科 吕卫国 李营锋 高续宗 沈庆波 徐长洋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中吴大道南侧，龙江中路东侧（HX070105地块）QC小组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有效降低外墙渗漏现象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郭建春 张为兵 杨家华 余兆亮 胡  敏 赵振广 龚  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中建五局华东建设有限公司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“守卫者”QC小组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“守卫者”QC小组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曹兴旺 唐鹏程 朱占锋 赵  敏 秦素颖 张  贝 李营峰 俄克旭 吕卫国 陈轩宇 刘雄峰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劲牛QC小组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提高钢筋混凝土柱及楼梯成型质量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潘  浩 张晓童 杨和龙 王小涛 高  豪 石  岩 陈  智 蒋晓瑞 李文丰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南京市不动产档案馆项目突击QC小组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提高混凝土支撑成型质量一次合格率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宫文超 胡  松 于  凯 高艳兵 郭锦云 何  可 张  扬 马志华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中铁十局五公司富民呈贡道路项目经理部QC小组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提高膨胀土地区超高填方红黏土碎石路基合格率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杨建新 辛成龙 李玉春 李昱辉 段立伟 杨  龙 马  全 葛培军 黄  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新沂市棋盘镇农民集中居住区项目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降低施工现场安全隐患率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谭继红 胥爱松 孙德超 汪  波 王雅龙 李光耀 张  赛 左  凯 王时安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宁句城际同心QC小组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减少城市轨交暗埋段渗漏缺陷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陈小龙 童  超 庞明锐 季  飞 李进宇 马小亮 罗昌杰 丁德堆 刘  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溧水综合基础设施PPP项目（房建）“信·和QC小组”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提高墙体抹灰一次施工合格率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源 张  跃 王涵雨 李  杰 袁大伟 陈  凯 周  鹏 张  杰 邵理想 蔡梦菲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江苏南通三建集团股份有限公司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Pr="001735CD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735CD">
              <w:rPr>
                <w:rFonts w:ascii="宋体" w:eastAsia="宋体" w:hAnsi="宋体" w:cs="宋体" w:hint="eastAsia"/>
                <w:sz w:val="20"/>
                <w:szCs w:val="20"/>
              </w:rPr>
              <w:t>中国援埃塞俄比亚河岸绿色发展项目二期（中央广场标段）QC小组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提高弧型悬臂式路肩挡土墙的一次合格率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姜博昱 董振现 倪梓捷 黄煜晨 张启江 周竞辉 陆国荣 陈启超 陈帅杰 蒋卫华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火花QC小组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降低复合岩棉防火保温板开裂率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朱占锋 唐鹏程 王  瑞 朱  义 刘雄峰 张  贝 姚开元 谈岳斌 陈轩宇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桐新项目部QC小组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提高隧道二衬钢筋保护层合格率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原一博 臧秀阳 徐金宇 倪伟光 包  楠 王青松 李国玺 刘晓彤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科学城叠石小组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提高幕墙槽式埋件安装一次成型合格率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沈志勇 张  浩 李文春 吕博文 奚秦汉 陶  聪 侯兴东 刘禹成 招宇东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江苏华盛建设工程有限公司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江苏华盛品樾公馆项目部QC小组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提高屋面卷材防水施工质量合格率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蒋  波 俞  强 潘振宇 陆小丽 马建峰 蒋  欣 高伟生 袁修祥 张  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睢宁EPC项目QC小组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提高外墙保温发泡水泥板的观感合格率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赵联波 杜万冯 蔡谷权 陈后光 裴永博 李新策 苑腾飞 赵  琛 郎志远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江苏兴邦建工集团有限公司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宿迁市西湖路提升改造工程(发展大道至世纪大道段)QC小组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沥青面层平整度质量控制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许东亮 庄精华 刘广才 赵  国 徐  淼 王  瑞 米新雷 张音歌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钻石小组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研究复杂钻石造型玻璃幕墙 安装新工艺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张建业 袁  源 刘  虎 王贵生 罗  熙 张玉杰 武建国 倪  丹 顾昌兴 张思远 张晓宇 张津铭 朱少敏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华新建工集团有限公司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石榴玉兰华府史春峰QC小组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提高铝模外架悬挑工字钢预留洞口砼观感质量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吕厚俊 戴世龙 印海烽 史春峰 鞠陈彬 陈  伟 袁林林 刘海东 史秋寒 李小建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睢宁EPC项目QC小组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提高上人屋面防水施工一次合格率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赵联波 杜万冯 蔡谷权 陈后光 赵  琛 袁永华 李新策 苑腾飞 高梓豪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江苏华江建设集团有限公司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江都人民医院行政楼QC小组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提高装配式框架预制柱安装一次合格率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朱雪峰 胡  杰 王冬冬 徐  强 石  峰 谭生林 陈瑞兰 花月林 朱继升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丘砚QC小组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隧道陡坡施工洞口布置方案比选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  程 杨玉泉 胡  仕 刘  宏 谢龙生 王奕文 肖奇林 刘益横 刘  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歌山建设集团有限公司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歌山建设盱眙昌兴壹城QC小组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提高异形模板安装合格率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徐向群 陈  杰 张杭斌 王  卡 王  皓 徐锡高 陈小立 张华峰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徐州杏山子E地块项目QC小组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提高构造柱施工质量一次验收合格率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威 王香军 林  森 董  波 陆金国 崔新兴 肖益顺 骆  强 钟平武 马康兵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九麓府勇往直前QC小组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提高铝模板穿墙套管封堵质量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徐朋涛 宋川川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徐州芦庄项目QC小组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预应力空心方桩质量控制关键技术研究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曹兴旺 唐鹏程 朱占锋 赵  敏 刘雄峰 张  贝 俄克旭 陈轩宇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江苏新源建筑工程有限公司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中驰B地块2#楼工程项目QC小组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确保精装修房卫生间饰面砖施工质量一次成优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刘炳海 张尧亮 何玉权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南京金轮项目“攻•坚”QC小组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提高防渗漏一次施工合格率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  亮 王世雄 王雷雷 苏敏辉 周逸平 孙慢庭 陆子强 赵俊杰 刘  银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江苏双楼建设集团有限公司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江苏双楼筑梦QC小组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提高屋面圆弧泛水施工合格率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杨贵海 陈克荣 江振宇 景秀军 于开荣 杨庆国 景志伟 王晓进 史满圣程彬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万科广场QC小组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 ALC 墙板在运输安装过程中的损耗质量控制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鹏 罗  华 王东标 王保程 张  鹏 王  栋 王建国 何全义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一中小组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提高竹铝复合装饰板安装一次验收合格率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涛 徐海梅 梁传林 秦积国 范和荣 刘凤勇 霍东进 徐  颖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绵阳惠科QC小组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提高超高超宽硅酸钙板隔墙质量一次施工合格率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胡幸福 郑  涛 赵  锐 陈  力 康志国 邓明春 吕品凯 何  凤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江苏江中集团有限公司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江中·祥龙QC小组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提高楼面隔音减震垫施工一次验收合格率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沈世祥 田  俊 沈永龙 黄新建 高  飞 陈彬林 孙智勇 高申祥 范海辉 王亮亮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徐州东店子项目QC小组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提高预制楼梯锚栓预埋定位准确率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施  鑫 许海洋 马长勋 张二龙 王  鹏 李  超 马敏东 王  成 吴  辉 刘静波 王  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江苏晟功建设集团有限公司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希望小区QC小组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提供施工现场扬尘监测值合格率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徐以柱 裴龙生 周鹏程 戴  超 王于帅 唐  军 苏  红 王  林 宋志军 刘加政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南京尧化门G37项目QC小组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石膏砂浆施工质量提升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彭军民 朱文峰 刘晓龙 刘  煜 陈  郁 胡永鹏 张  旭 万  凯 钟成雄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中国核工业第二二建设有限公司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昆山千灯镇项目部QC小组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提高预制叠合板施工初验合格率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宋天章 胡增广 黄  胜 张锦飞 葛  晋 姜俊文 夏长青 刘小朋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南昌职业大学二期工程 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提高大跨度预应力混凝土梁的施工质量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  惺 万历程 李  尧 徐干丰 冯  宇 熊德林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江苏扬建集团有限公司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软件园南区项目部QC小组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提高超高层楼栋现浇结构垂直度一次验收合格率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王建锋 赵  康 刘  刚 赵书杰 李  斗 欣东玉 王  昕 徐  衎 唐培杰 袁  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538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金隅G37QC小组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屋面太阳能基础优化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  鑫 杨汝定 唐海军 华  飞 李靖俊 李  炜 陈桂明 江  闽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南通泛华建设集团有限公司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睿博QC小组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提高免抹灰混凝土夹芯外墙施工合格率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陈秦锁 章  锋 骆  洋 陈海鑫 张  萌 石明建 王  硕 陶圣平 缪世林 万  洁　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昆山千灯5-7地块QC小组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提高临边构造柱浇筑外观质量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翟宗冬 郭迎阳 隋晓伟 万梓康 黄  森 汪利民 雷学博 李鹏博 殷学友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江苏天成建设集团有限公司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苏天建第十八QC小组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窗台压顶施工工艺创新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  唐 李乐昌 贾  璐  李炳标 卢新鹏 陈永飞  张丽超 王思贵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中铁四局集团第二工程有限公司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花山大桥QC小组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缩短硬质黏土层钢板桩施沉周期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彭  波 赵  伟 吴校全 孙景龙 王增彦 曹云龙 周雄飞 张志蝶 余南根 石业铭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青岛8号线轨道QC小组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铺轨基地下料装置的研制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蔺永军 杨宝林 秦庆功 王冬鹏 赵  斌 张宾义 王  飞 孙洪帅 贾岩松 邢彦强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江苏省建一公司技术管理QC小组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提高施工组织设计审核效率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吴继坤 徐  兴 孙宇峰 陈禹良 顾  浩 陈兵兵 张可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中亿丰建设集团股份有限公司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长三角国际研发社区QC小组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提高预制叠合板构件一次安装合格率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严峻岭 沈  超 江春明 邢家浩 朱晓文 沈  航 沈志祥 陈  鑫 魏钦龙 胡钦锋 张  仁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苏州紫光QC小组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集水井（电梯井）成型质量控制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亮 赵  伟 高桂金 杨  佳 蒋有胜 吴  磊 谢思泽 陆启源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中铁十局扬州江平西路项目部QC小组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降低复杂环境下深基坑施工安全监测报警率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乐叶伟 仲亚斌 丁训铎 何  磊 刘  宁 陈  楠 张少刚 宋万成 沈典峰 李翔宇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渝九腾飞QC小组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提高隧道化学锚栓打孔精度及其效率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佩 乔文海 李飞虎 赵  晶 丁  涛 朱登宁 牛旭涛 刘  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苏州第五建筑集团有限公司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“江苏FC”QC小组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提高ALC墙板施工一次验收合格率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  阳 范振芳 许晓春 梅健明 林  睿 臧  伟 陆海方 蒋晓东 王梦娇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盐河之心A1地块项目QC小组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提高混凝土结构实测实量合格率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顾  浩 陈思宁 孙宇峰 赵本超 徐  兴 吴继坤 陈禹良 张  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泰兴一建建设集团有限公司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银丰佳园QC小组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提高外墙前置保温板粘贴合格率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刘赛峰 刘中兴 蔡  波 郑  佩 樊天慧 郭  伟 丁  毅 李  浩 季  强 孙  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552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劲牛QC小组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提高框架柱钢筋一次验收合格率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潘  浩 张晓童 杨和龙 王小涛 高  豪 石  岩 张义涛 史俊鹏 吕  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南京大地建设（集团）股份有限公司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六合经济开发区科创园项目QC小组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提高屋面防滑砖施工质量一次验收合格率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杨益民 赵高平 窦  飞 徐阳春 孙安栋 张志磊 张园园 刘  洋 李  强 杨  洁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金隅G20QC小组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提高装配式与铝模结合的混凝土结构成型质量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罗振宇 徐劲松 朱  锐 夏于长 王永平 孙  亮 刘  可 赵  林 毕天成 周枫云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连云港站前南广场QC小组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洞口水平防护新方法研究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张志强 曾祥龙 肖  慧 董文辉 刘海斌 魏礼军 周震杰 马  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龙湖鹤山路QC小组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提高附带悬挑墙铝合金模板的成型质量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耿子明 谷瑞光 丁  闯 潘伟林 吕  斐 赵文理 朱红林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启东恒大文化旅游城A07-04地块项目QC小组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提高空调洞预留洞口完好率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王春涛 胡慧智 沈  阳 冯  凯 马明纬 于 扬 史雪园 葛乃建 许均琪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蚌埠华地弘阳府QC小组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提高陶粒轻质隔墙板安装合格率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  仪 何  鑫 全  吉 李海庆 吴昊瑞 尹  超 王志祥 那  飞 张富才 周维洪 陈星洪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江苏兴邦建工集团有限公司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幸福蓝城QC小组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提高混凝土面层施工质量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蔡  印 徐  硕 孙龙旭 汪  坤 陆  洲 毕  函 丁  可 袁迁移 张傲成 张迪军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中交一航局第四工程有限公司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文体钢构QC小组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提高型钢梁柱节点部位施工合格率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季  凯 石恩河 朱  林 秦  林 王  磊 薛  茗 黄安珉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滴水不漏QC小组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提高卫生间防水一次成优率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巫丽敏 田明赫 刘  顶 黄  超 王利军 任明江 孙  清 何  鹏 涂顺刚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中铁大桥局集团第四工程有限公司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求知QC小组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提高大倾斜塔柱混凝土外观一次验收合格率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于宏伟 季  宁 杨衍政 张  嫱 乔  力 周强强 夏  麒 唐生银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天府万科城QC小组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减少铝膜板精装交付顶板整改率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董耀军 王兴程 蒋长生 王  亮 丁  一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中建安装集团有限公司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中建五洲容器QC小组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提高回转罐跳动量测量一次合格率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邓浩吉 白翰斯 杨  红 王  烈 章华清 陈  思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江北新区2018G05租赁住房项目QC小组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提高PC剪力墙一次灌浆密实度合格率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祁  迪 朱  亮 丘先德 董胜根 马胜虎 王  露 武  斌 钱加城 胡永涛 段月新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566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南京G30攻坚QC小组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一种插钎式可调节混凝土楼板厚度控制器的研制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史其渤 印  凯 王  康 武春阳 周  军 徐  鹏 谢孟轩 申亚俊 岳金钰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江苏省苏中建设集团股份有限公司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泰兴优优华府项目QC小组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提高发泡混凝土施工合格率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韩士根 唐永来 缪海群 万文进 李志林 李溢文 焦自豪 钟  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华跃QC小组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提高高分子湿铺防水卷材质量一次合格率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晁成楼 何  平 王凤启 周章函 王玉超 张  曦 王艳东 姜望亮 高皖苏 白德修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金地风华QC小组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提高绿色施工节水与水资源利用效率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石光明 徐  楠 黄  浩 孙  斐 郭谭林 陈继雨 陈广东 满  旋 胡欣悦 曾国钦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中交三航局第三工程有限公司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南沿江设备维护QC小组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降低“铁路工程试验智能管理平台”混凝土计量超差报警率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夏新宝 周建祥 王华杰 石明全 谢家贵 董友宁 侯逸超 陈新荣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淮海之星QC小组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提高水田段粉砂土地质路基基底处理验收合格率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  方 孟磊磊 李耕文 吕志瑞 赖青云 毛文军 刘士岳 董  景 唐和兵 高海阵 杜玉磊 彭志新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万科广场QC小组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采用ALC墙板提高二级结构一次成型合格率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罗  华 王东标 王保程 王  栋 张  鹏 何全义 肖雨晴 王建国 黄明玉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中铁二十五局集团第二工程有限公司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丘砚QC小组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困难条件下隧道洞口布置方案比选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  程 杨玉泉 胡  仕 刘  宏 谢龙生 王奕文 肖奇林 刘益衡 刘  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海基青年QC小组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提高沿海地区强风化花岗岩地基疏水抗浮盲沟一次铺设合格率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闫  瑞 高建志 李  洋 高士元 张盼详 吕云聪 郑全华 修亚楠 王汉斌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南京大地建设（集团）股份有限公司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南京地铁6号线双龙街出入场线QC小组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提高淤泥质黏土层小直径桩成桩质量一次验收合格率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胡学山 潘  浩 孙  超 张  超 陈中云 颜  鹏 姜振明 尚之皓 赵  寅 张  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“筑梦”QC小组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提高住宅大跨度现浇板质量合格率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姜晓锋 辛  勇 陶  鑫 魏宗均 程  真 鲍福心 殷晓彬 方忍忍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中建八局西交利物浦项目QC小组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提高预制管桩超长桩芯一次清孔合格率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波 李佳鹏 张伟伟 高云杰 薛  成 邵  桢 付  崑 贾天龙 苟雪松 王  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江苏省建筑工程集团第一工程有限公司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NO.宁2017GY22项目A、B地块项目QC小组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提高塔吊基础地脚螺栓预埋合格率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钱艺柏 唐  胜 张  吉 于  飞 张巍云 笪洪风 应兆江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579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苏州市中港建筑有限公司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信息技术产业园QC小组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提高砌体中构造柱施工质量合格率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孙晓祥 姜达俊 刘  晓 陆文玉 陶  灿 刘  峰 潘广余 尹  巧 黄小敏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五台山路QC小组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提高屋面饰面层观感质量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  超 孙  凯 姜晓锋曾庆宝 吴妮娜 李蒙雨黄卫兵 牛英楠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中国核工业华兴建设有限公司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总承包二部QC小组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提高超大面积室内地坪一次验收合格率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潘德地 杨  阳 吴生霞 何  慧 李修建 欧阳欣裔  王耀东 潘  雨 王志强 刘党根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中交三航局第三工程有限公司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安装工程处太仓四期堆场QC小组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提高大口径钢筋混凝土管道一次验收合格率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何风黔 徐  伟 唐明志 黄凌峰 潘晨盛 冀智辉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江苏通州四建集团有限公司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张地2014-A09-A地块项目QC小组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提高深基坑钢板桩支护施工一次合格率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任浩军 张志华 杨  伟 张荣华 王曙光 于  建 周海华 陶  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东方悦府QC小组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成品马凳的合理使用成果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祝成玉 王连鹏 王兆民 张德平 张广臣 秦玉奎 丁帅杰 张景斌 欧阳定岳 马桂生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苏州百明建设有限公司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百明建设第三QC小组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提高屋面细石混凝土保护层一次验收合格率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曹国其 宋建民 吴东亚 陈蔡敏 杨建权 张  策 谈鹏杰 高  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麦岛QC小组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采用构造柱模壳提高构造柱施工速率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张大贇 孙晨皓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扬州市通达建设发展有限公司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宁达QC小组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模板工程施工质量控制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景  怡 闻  勇 薛正志 管  岚 张锦明 潘晓颖 孔  威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麦岛QC小组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降低高端住宅地下车库顶板渗漏率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隋  涛 姜常威 王  斌 李  洋 辛  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中建三局集团有限公司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太仓美术馆白色清水QC小组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提高白色清水混凝土外观质量合格率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曾亿军 刘建升 徐志斌  杨  彪 郝伟杰 姜东良 张金龙 张  博 贺艳林 张冬冬 郭  猛 陈梦楠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龙湖鹤山路项目QC小组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提高基坑降水效率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王茂东 郝  鑫 李  昊 张朋 梁兴龙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江苏亚兴市政工程有限公司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亚兴市政QC小组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提高路基灰土回填压实度一次合格率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徐远飞 何志浩 杨君全 陆敬柏 唐步峰 陆启伟 徐  苏 陈  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上海宝冶集团有限公司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杭州八百里项目QC小组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预铺反粘TPO防水卷材施工的质量控制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王客科 吴砀砀 高敬松 杨志恒 许健鑫 田  羽 许  枫 李  斌 李云飞 徐姚兵 陈邦猛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睢宁EPC项目QC小组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Pr="00B1168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B11681">
              <w:rPr>
                <w:rFonts w:ascii="宋体" w:eastAsia="宋体" w:hAnsi="宋体" w:cs="宋体" w:hint="eastAsia"/>
                <w:sz w:val="16"/>
                <w:szCs w:val="16"/>
              </w:rPr>
              <w:t>提高建筑物室内空间尺寸一次验收合格率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Pr="00B11681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B11681">
              <w:rPr>
                <w:rFonts w:ascii="宋体" w:eastAsia="宋体" w:hAnsi="宋体" w:cs="宋体" w:hint="eastAsia"/>
                <w:sz w:val="16"/>
                <w:szCs w:val="16"/>
              </w:rPr>
              <w:t>赵联波 蔡谷权 杜万冯 孙忠超 陈后光 郎志远 裴永博 黄家乐 袁  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594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上海宝冶集团有限公司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常州天安数码城项目部QC小组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提高不规则多边形钢桁架墙体ALC板安装精度一次合格率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蔡  魁 王贤昊 彭东林 吴  雷 章宏亮 李云罡 王  昊 张加飞 谢欢欢 张  彬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江苏沪武建设集团有限公司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江苏沪武高邮金帆中心项目部QC小组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提高大截面型钢混凝土柱与梁连接施工一次合格率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张兴勇 吴前昌 刘  荣 乔  犇 肖桂荣 王爱勇 龚其平 张炳发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南京久大建设集团有限公司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精益QC小组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提高彩色压花混凝土外观验收合格率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邵贞堂 吉海洋 陈荣超  王  显 邵天荣 杨  晨  钱崇龙 穆  锴 支  麾  王其元 何振奇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南通四建集团有限公司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上海电气（南通）科创中心有限公司建设项目QC小组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提高装配式混凝土柱一次灌浆合格率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曹志彬 褚逸凡 顾卫东 毛  海 尹新建 陈  炜 吴水芳 王  华 时佰林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江苏金浪建设集团有限公司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华府城市广场项目QC小组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提高二次结构构造柱一次验收合格率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孙宝华 段昌松 姚映倩 包培新 秦西琛 徐婷婷 孙远建 周玉林 陈可荣 龚建良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江苏海通建设工程有限公司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只争朝夕QC小组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提高乔木种植一次性成活率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房同磊 刘  智 杜科技 樊士成 仲星羽 倪爱齐 程刚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苏州金世晟建筑装饰工程有限公司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银河湾建设QC小组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提高内墙瓷砖铺贴施工一次验收合格率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  健 张承喜 李园园 孙  俭 叶明伟 陶丽娟 杨  可 陶  鑫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中国建筑第五工程局有限公司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中建五局滨河花园工匠QC小组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降低室内保温地坪开裂出现率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严文美 俄克旭 莫文明 朱远远 赵  彬 郭建飞 张春玲 罗  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江苏城南建设集团有限公司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苏州创鑫激光器生产基地建设项目QC小组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提高承插型盘扣式钢管排架初验合格率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未  毅 耿亮亮 邹  青 庄建忠 赵明明 肖建平 贺传安 李山峰 查晓明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中国建筑一局（集团）有限公司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徐州轨道交通3号线一期工程银山车辆段上盖项目QC小组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提高屋面防水施工验收一次合格率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依西泽仁 封光远 江拥辉 甘小川 赵曦 王广玺 张智 李志伟 姜国帅 冯钊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苏州苏明装饰股份有限公司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上海银行内装工程QC小组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提高大面积架空地板施工合格率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  旭 顾正浩 孙栋梁 俞  辉 王浩兵 王  吉 邓航庭 王高峰 王学鹏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中铁十局集团第五工程有限公司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第一QC小组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提高钢结构厚涂型防火涂料涂层厚度检测合格率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王国军 胡荣军 余  帆 许文强 吴小明 高  山 杨世领 荣发力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苏州百明建设有限公司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百明建设第五QC小组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通过QC的方法提高内置箱空心楼盖内模安装质量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陈阿明 马  俊 王  静 顾金明 陈华东 陆  冰 姜  婷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江苏华悦建设集团有限公司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绿地香港世纪尚东府QC质量小组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提高人防地下车库工程耐磨地面一次验收合格率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周加庆 商林江 李荣富 张亚桃 危芝林 郭  伟 卞  刚 胡超越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608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中建四局第六建设有限公司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苏州安元路万科质量控制小组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提高导墙一次成型质量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王钦华 孙晓光 金哲楠 汪  冬 朱  良 吴国彧 杨  洲 张仕泽 龙正美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中建八局第三建设有限公司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徐州经济技术开发区凤瑞园项目QC小组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降低窗附框安装的渗水隐患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王忠野 徐良云 王  栋 林乃仁 朱  号 王  龙 赵士铭 张  冰 吴  伟 陈  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江苏省建工集团有限公司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麦岛QC小组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高层住宅现浇预应力楼板单孔锚固体系模穴研制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王汉斌 高士元 郑棋轩 王  刚 吴  通 修雅楠 闫  瑞 李  洋 赵献刚 郑全华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中国建筑第二工程局有限公司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NO.2017G31地块项目QC小组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提高机械连接一次性安装合格率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王贺新 郭文强 何  强 薛一如 吴  旭 戴雪阳 吴伟容 姚清泉 祝  成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正威科技集团有限公司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招商昆明雍和府花园QC小组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提升免抹灰快干体系全混凝土结构墙柱施工质量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孟向惠 曹小兵 杨  波 王月军 薛  华 黄鹏飞 孙元生 申浩杰 黄  震 陈春芳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中兴建设有限公司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“印证求实”QC小组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提高承插式盘扣架安装合格率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朱广清 印  赟 匡  文 侯  泽 戴  岳 王有轩 邢  凯 窦  珺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江苏泰建建设集团有限公司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官河湾项目部QC小组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提高钢筋砼楼梯踏步结构成型质量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王建宏 赵英豪 陈  春 包连锁 钱  进 鞠云乔 施  驰 唐  正 张  稳 李  飞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江苏中南建筑产业集团有限责任公司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兴化市中医院PPP项目QC成果小组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提高直线加速器大体积混凝土裂缝合格率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袁秦标 陈  军 陈俊伟 殷晓坤 李  鹏 董丽萍 茅为彬 季新盛 孟祥喜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616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江苏新隆建设工程有限公司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新隆建设泰隆厂区项目部QC小组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提高超大尺寸钢筋混凝土杯口独立基础一次验收合格率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  进 马林峰 周志平 汤  伟 刘勇军 耿桂平 胡伯霞 凌  飞 叶取龙 朱毅如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617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源丰建设有限公司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江苏理淳电力科技有限公司厂房工程QC活动小组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钢结构柱下预备注浆管二次浇灌混凝土的新方法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张云龙 顾伟华 樊  晨 唐  晨 曾军生 常庆国 陈永忠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618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江苏金禾建设工程有限公司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金禾第二QC小组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异形装配式叠合板组合支撑技术的研发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  伟 张欣欣 王  毅 刘佳豪 骆明皓 王佳国 常国新 肖建生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619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苏地61项目QC 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提高外墙干挂石材平整度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  亮 黄泽政 翟王锋 苑立庄 王树龙 柴  硕 王红武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620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泰州市建工集团有限公司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淮海路项目QC小组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提高市政排水管道闭水实验一次性验收合格率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李雨晴 梅雪峰 王  阳  周  意 张  亮 俞呈呈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中国建筑第八工程局有限公司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钟山风景名胜区旅游服务中心项目QC小组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临近地铁超大基坑抽灌一体化运行质量控制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姜贝贝 邱  瑾 姜  斌 齐  胜 金  鹏 宋玉號 侯孝木 谢瑞程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622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正威科技集团有限公司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招商西安臻观府 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卫生间涂膜防水施工质量控制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林奎喜 崔怀明 王  成 陈来章 祝  虎 钱  军 王  洋 唐  凯 马  骞 张华刚 栗丰玉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623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博尔建设集团有限公司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博尔攻坚QC小组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提升门式钢架安装施工一次验收合格率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邵特跃 钱陆军 陈治臻 杨圣勇 高  红 陈  胜 孙  鹏 戴敏江 赵  艳 朱建新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624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宿迁华夏建设（集团）工程有限公司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宿迁华夏(建设)集团吾悦广场QC小组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采用智能温控模板工法降低地下室混凝土侧墙温度裂缝率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王占聿 杜吉权 王  磊 张玉龙 张  娜 韩佳辰 丁一耀 肖光辉 白严海</w:t>
            </w:r>
          </w:p>
        </w:tc>
      </w:tr>
      <w:tr w:rsidR="00C57127" w:rsidTr="00875591">
        <w:trPr>
          <w:trHeight w:val="799"/>
        </w:trPr>
        <w:tc>
          <w:tcPr>
            <w:tcW w:w="557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625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南京市第八建筑安装工程有限公司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南京市江北新区大新小学项目QC小组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提高内隔墙ALC板材安装质量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57127" w:rsidRDefault="00E64384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诸慧璠 朱  剑 吴  凯 侯瑞南 李名明 刘  冬 赵善明 蔡玉豪 穆维兵</w:t>
            </w:r>
          </w:p>
        </w:tc>
      </w:tr>
    </w:tbl>
    <w:p w:rsidR="00C57127" w:rsidRDefault="00C57127">
      <w:pPr>
        <w:spacing w:line="220" w:lineRule="atLeast"/>
      </w:pPr>
    </w:p>
    <w:sectPr w:rsidR="00C57127" w:rsidSect="003F2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compat>
    <w:useFELayout/>
  </w:compat>
  <w:rsids>
    <w:rsidRoot w:val="00D31D50"/>
    <w:rsid w:val="00040007"/>
    <w:rsid w:val="00110988"/>
    <w:rsid w:val="00117973"/>
    <w:rsid w:val="00122CB8"/>
    <w:rsid w:val="00131300"/>
    <w:rsid w:val="00134913"/>
    <w:rsid w:val="0014582E"/>
    <w:rsid w:val="001735CD"/>
    <w:rsid w:val="00193633"/>
    <w:rsid w:val="00292E81"/>
    <w:rsid w:val="002A600C"/>
    <w:rsid w:val="00323B43"/>
    <w:rsid w:val="00341DB0"/>
    <w:rsid w:val="00385A8D"/>
    <w:rsid w:val="003D0105"/>
    <w:rsid w:val="003D37D8"/>
    <w:rsid w:val="003F250D"/>
    <w:rsid w:val="00426133"/>
    <w:rsid w:val="004358AB"/>
    <w:rsid w:val="00442CEA"/>
    <w:rsid w:val="00465E85"/>
    <w:rsid w:val="004D091B"/>
    <w:rsid w:val="004E0069"/>
    <w:rsid w:val="00544625"/>
    <w:rsid w:val="00547020"/>
    <w:rsid w:val="00565B64"/>
    <w:rsid w:val="00596430"/>
    <w:rsid w:val="0060375C"/>
    <w:rsid w:val="006B1F17"/>
    <w:rsid w:val="00765CB9"/>
    <w:rsid w:val="007A5E5C"/>
    <w:rsid w:val="007D0746"/>
    <w:rsid w:val="007E02E8"/>
    <w:rsid w:val="007E6C12"/>
    <w:rsid w:val="00813D19"/>
    <w:rsid w:val="00824C38"/>
    <w:rsid w:val="00837143"/>
    <w:rsid w:val="00875591"/>
    <w:rsid w:val="008936C4"/>
    <w:rsid w:val="008A11E9"/>
    <w:rsid w:val="008A21EE"/>
    <w:rsid w:val="008B7726"/>
    <w:rsid w:val="008D5FED"/>
    <w:rsid w:val="008E4A4C"/>
    <w:rsid w:val="008E5A5D"/>
    <w:rsid w:val="0091607E"/>
    <w:rsid w:val="009303F3"/>
    <w:rsid w:val="009422EC"/>
    <w:rsid w:val="00996E34"/>
    <w:rsid w:val="009A3288"/>
    <w:rsid w:val="009A6268"/>
    <w:rsid w:val="009C6826"/>
    <w:rsid w:val="00A56922"/>
    <w:rsid w:val="00B11681"/>
    <w:rsid w:val="00B31D20"/>
    <w:rsid w:val="00BB3325"/>
    <w:rsid w:val="00BC77A7"/>
    <w:rsid w:val="00BF2DE9"/>
    <w:rsid w:val="00C00B35"/>
    <w:rsid w:val="00C54F45"/>
    <w:rsid w:val="00C57127"/>
    <w:rsid w:val="00C84B9D"/>
    <w:rsid w:val="00D1641C"/>
    <w:rsid w:val="00D31D50"/>
    <w:rsid w:val="00D32CE7"/>
    <w:rsid w:val="00D75E55"/>
    <w:rsid w:val="00DA0A93"/>
    <w:rsid w:val="00E1345F"/>
    <w:rsid w:val="00E51A2A"/>
    <w:rsid w:val="00E64384"/>
    <w:rsid w:val="00E86A45"/>
    <w:rsid w:val="00EF4751"/>
    <w:rsid w:val="00F27ABC"/>
    <w:rsid w:val="00FB0A8E"/>
    <w:rsid w:val="00FC100B"/>
    <w:rsid w:val="00FD5561"/>
    <w:rsid w:val="06BC2E0F"/>
    <w:rsid w:val="07AF0379"/>
    <w:rsid w:val="0BA94DBD"/>
    <w:rsid w:val="0CD143E2"/>
    <w:rsid w:val="15730102"/>
    <w:rsid w:val="19872B00"/>
    <w:rsid w:val="23854292"/>
    <w:rsid w:val="26193B94"/>
    <w:rsid w:val="281B5EA5"/>
    <w:rsid w:val="2B3C7920"/>
    <w:rsid w:val="30A31802"/>
    <w:rsid w:val="3112197C"/>
    <w:rsid w:val="3DD520F7"/>
    <w:rsid w:val="3FFE1E0A"/>
    <w:rsid w:val="43750DB2"/>
    <w:rsid w:val="4C5351DA"/>
    <w:rsid w:val="4CDF6B37"/>
    <w:rsid w:val="54EA7AF4"/>
    <w:rsid w:val="57301ED3"/>
    <w:rsid w:val="610B4A8E"/>
    <w:rsid w:val="63E94AC0"/>
    <w:rsid w:val="72E14C0E"/>
    <w:rsid w:val="7A033647"/>
    <w:rsid w:val="7C6911CC"/>
    <w:rsid w:val="7F92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0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F250D"/>
    <w:pPr>
      <w:widowControl w:val="0"/>
      <w:adjustRightInd/>
      <w:snapToGrid/>
      <w:spacing w:after="0"/>
      <w:ind w:leftChars="2500" w:left="250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styleId="a4">
    <w:name w:val="FollowedHyperlink"/>
    <w:basedOn w:val="a0"/>
    <w:uiPriority w:val="99"/>
    <w:semiHidden/>
    <w:unhideWhenUsed/>
    <w:rsid w:val="003F250D"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qFormat/>
    <w:rsid w:val="003F250D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3F250D"/>
    <w:rPr>
      <w:rFonts w:ascii="仿宋_GB2312" w:eastAsia="仿宋_GB2312" w:hAnsi="Times New Roman" w:cs="Times New Roman"/>
      <w:kern w:val="2"/>
      <w:sz w:val="32"/>
      <w:szCs w:val="24"/>
    </w:rPr>
  </w:style>
  <w:style w:type="paragraph" w:customStyle="1" w:styleId="font5">
    <w:name w:val="font5"/>
    <w:basedOn w:val="a"/>
    <w:rsid w:val="003F25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3F25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nt7">
    <w:name w:val="font7"/>
    <w:basedOn w:val="a"/>
    <w:qFormat/>
    <w:rsid w:val="003F25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62">
    <w:name w:val="xl162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63">
    <w:name w:val="xl16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64">
    <w:name w:val="xl16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65">
    <w:name w:val="xl165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66">
    <w:name w:val="xl166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67">
    <w:name w:val="xl167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68">
    <w:name w:val="xl168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69">
    <w:name w:val="xl169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0">
    <w:name w:val="xl170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1">
    <w:name w:val="xl171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2">
    <w:name w:val="xl172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3">
    <w:name w:val="xl17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4">
    <w:name w:val="xl17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5">
    <w:name w:val="xl175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6">
    <w:name w:val="xl176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7">
    <w:name w:val="xl177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8">
    <w:name w:val="xl178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79">
    <w:name w:val="xl17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0">
    <w:name w:val="xl180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1">
    <w:name w:val="xl181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2">
    <w:name w:val="xl182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3">
    <w:name w:val="xl18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4">
    <w:name w:val="xl18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5">
    <w:name w:val="xl185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6">
    <w:name w:val="xl186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7">
    <w:name w:val="xl187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8">
    <w:name w:val="xl188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89">
    <w:name w:val="xl18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0">
    <w:name w:val="xl190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1">
    <w:name w:val="xl191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2">
    <w:name w:val="xl192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3">
    <w:name w:val="xl19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4">
    <w:name w:val="xl19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5">
    <w:name w:val="xl195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6">
    <w:name w:val="xl196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7">
    <w:name w:val="xl197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8">
    <w:name w:val="xl198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99">
    <w:name w:val="xl19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0">
    <w:name w:val="xl200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1">
    <w:name w:val="xl201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2">
    <w:name w:val="xl202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3">
    <w:name w:val="xl20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4">
    <w:name w:val="xl20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5">
    <w:name w:val="xl205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6">
    <w:name w:val="xl206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7">
    <w:name w:val="xl207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8">
    <w:name w:val="xl208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09">
    <w:name w:val="xl209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0">
    <w:name w:val="xl210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1">
    <w:name w:val="xl211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2">
    <w:name w:val="xl212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3">
    <w:name w:val="xl21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4">
    <w:name w:val="xl21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5">
    <w:name w:val="xl215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6">
    <w:name w:val="xl216"/>
    <w:basedOn w:val="a"/>
    <w:qFormat/>
    <w:rsid w:val="003F25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217">
    <w:name w:val="xl217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8">
    <w:name w:val="xl218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19">
    <w:name w:val="xl21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0">
    <w:name w:val="xl220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1">
    <w:name w:val="xl221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2">
    <w:name w:val="xl222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3">
    <w:name w:val="xl223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4">
    <w:name w:val="xl224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5">
    <w:name w:val="xl225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6">
    <w:name w:val="xl226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7">
    <w:name w:val="xl227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8">
    <w:name w:val="xl228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29">
    <w:name w:val="xl22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0">
    <w:name w:val="xl230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1">
    <w:name w:val="xl231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2">
    <w:name w:val="xl232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3">
    <w:name w:val="xl23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4">
    <w:name w:val="xl23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5">
    <w:name w:val="xl235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6">
    <w:name w:val="xl236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7">
    <w:name w:val="xl237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8">
    <w:name w:val="xl238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39">
    <w:name w:val="xl23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0">
    <w:name w:val="xl240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1">
    <w:name w:val="xl241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2">
    <w:name w:val="xl242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3">
    <w:name w:val="xl24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4">
    <w:name w:val="xl24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5">
    <w:name w:val="xl245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6">
    <w:name w:val="xl246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7">
    <w:name w:val="xl247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8">
    <w:name w:val="xl248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49">
    <w:name w:val="xl24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0">
    <w:name w:val="xl250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1">
    <w:name w:val="xl251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2">
    <w:name w:val="xl252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3">
    <w:name w:val="xl253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4">
    <w:name w:val="xl254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5">
    <w:name w:val="xl255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6">
    <w:name w:val="xl256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7">
    <w:name w:val="xl257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8">
    <w:name w:val="xl258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59">
    <w:name w:val="xl259"/>
    <w:basedOn w:val="a"/>
    <w:qFormat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0">
    <w:name w:val="xl260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1">
    <w:name w:val="xl261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2">
    <w:name w:val="xl262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3">
    <w:name w:val="xl263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4">
    <w:name w:val="xl264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5">
    <w:name w:val="xl265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6">
    <w:name w:val="xl266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7">
    <w:name w:val="xl267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8">
    <w:name w:val="xl268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69">
    <w:name w:val="xl269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0">
    <w:name w:val="xl270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1">
    <w:name w:val="xl271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2">
    <w:name w:val="xl272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3">
    <w:name w:val="xl273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4">
    <w:name w:val="xl274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5">
    <w:name w:val="xl275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6">
    <w:name w:val="xl276"/>
    <w:basedOn w:val="a"/>
    <w:rsid w:val="003F250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277">
    <w:name w:val="xl277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黑体" w:eastAsia="黑体" w:hAnsi="黑体" w:cs="宋体"/>
      <w:color w:val="000000"/>
      <w:sz w:val="24"/>
      <w:szCs w:val="24"/>
    </w:rPr>
  </w:style>
  <w:style w:type="paragraph" w:customStyle="1" w:styleId="xl278">
    <w:name w:val="xl278"/>
    <w:basedOn w:val="a"/>
    <w:rsid w:val="003F250D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279">
    <w:name w:val="xl279"/>
    <w:basedOn w:val="a"/>
    <w:rsid w:val="003F250D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3E5E9-9ABF-4C4F-9C86-B87F698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73</Pages>
  <Words>12509</Words>
  <Characters>71302</Characters>
  <Application>Microsoft Office Word</Application>
  <DocSecurity>0</DocSecurity>
  <Lines>594</Lines>
  <Paragraphs>167</Paragraphs>
  <ScaleCrop>false</ScaleCrop>
  <Company/>
  <LinksUpToDate>false</LinksUpToDate>
  <CharactersWithSpaces>83644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35100</dc:creator>
  <cp:lastModifiedBy>xbany</cp:lastModifiedBy>
  <cp:revision>44</cp:revision>
  <cp:lastPrinted>2021-05-06T02:41:00Z</cp:lastPrinted>
  <dcterms:created xsi:type="dcterms:W3CDTF">2008-09-11T17:20:00Z</dcterms:created>
  <dcterms:modified xsi:type="dcterms:W3CDTF">2021-05-12T02:55:00Z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